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0D84" w14:textId="77777777" w:rsidR="001E00C0" w:rsidRDefault="003F76DE" w:rsidP="000F41FB">
      <w:pPr>
        <w:rPr>
          <w:b/>
          <w:noProof/>
        </w:rPr>
      </w:pPr>
      <w:r>
        <w:rPr>
          <w:b/>
          <w:noProof/>
        </w:rPr>
        <w:t xml:space="preserve"> </w:t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</w:p>
    <w:p w14:paraId="28AEEBC2" w14:textId="7D28E2B4" w:rsidR="001E00C0" w:rsidRDefault="001E00C0" w:rsidP="001E00C0">
      <w:pPr>
        <w:pStyle w:val="aa"/>
        <w:jc w:val="center"/>
      </w:pPr>
      <w:r>
        <w:rPr>
          <w:noProof/>
          <w:lang w:eastAsia="ru-RU"/>
        </w:rPr>
        <w:drawing>
          <wp:inline distT="0" distB="0" distL="0" distR="0" wp14:anchorId="6948CB5F" wp14:editId="331D112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28B3" w14:textId="77777777" w:rsidR="001E00C0" w:rsidRDefault="001E00C0" w:rsidP="001E00C0">
      <w:pPr>
        <w:shd w:val="clear" w:color="auto" w:fill="FFFFFF"/>
        <w:spacing w:before="60" w:after="60"/>
      </w:pPr>
    </w:p>
    <w:tbl>
      <w:tblPr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7"/>
        <w:gridCol w:w="3402"/>
        <w:gridCol w:w="1104"/>
        <w:gridCol w:w="927"/>
        <w:gridCol w:w="2194"/>
        <w:gridCol w:w="426"/>
      </w:tblGrid>
      <w:tr w:rsidR="001E00C0" w14:paraId="239562FD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17012FD9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1E00C0" w14:paraId="5881B659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</w:tcPr>
          <w:p w14:paraId="35033E81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1E00C0" w14:paraId="666D6BCB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033D6C39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1E00C0" w14:paraId="743FDAC5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</w:tcPr>
          <w:p w14:paraId="0ECD4795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1E00C0" w14:paraId="1FCDB95B" w14:textId="77777777" w:rsidTr="001E00C0">
        <w:trPr>
          <w:gridAfter w:val="1"/>
          <w:wAfter w:w="426" w:type="dxa"/>
        </w:trPr>
        <w:tc>
          <w:tcPr>
            <w:tcW w:w="1877" w:type="dxa"/>
            <w:tcBorders>
              <w:bottom w:val="single" w:sz="4" w:space="0" w:color="auto"/>
            </w:tcBorders>
            <w:hideMark/>
          </w:tcPr>
          <w:p w14:paraId="50B8A7E2" w14:textId="158F337A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</w:p>
        </w:tc>
        <w:tc>
          <w:tcPr>
            <w:tcW w:w="5433" w:type="dxa"/>
            <w:gridSpan w:val="3"/>
          </w:tcPr>
          <w:p w14:paraId="570D6DBB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14:paraId="3937769A" w14:textId="2C53818F" w:rsidR="001E00C0" w:rsidRDefault="001E00C0" w:rsidP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244</w:t>
            </w:r>
            <w:proofErr w:type="gramEnd"/>
          </w:p>
        </w:tc>
      </w:tr>
      <w:tr w:rsidR="001E00C0" w14:paraId="3B669806" w14:textId="77777777" w:rsidTr="001E00C0">
        <w:trPr>
          <w:gridAfter w:val="1"/>
          <w:wAfter w:w="426" w:type="dxa"/>
        </w:trPr>
        <w:tc>
          <w:tcPr>
            <w:tcW w:w="1877" w:type="dxa"/>
            <w:tcBorders>
              <w:top w:val="single" w:sz="4" w:space="0" w:color="auto"/>
            </w:tcBorders>
          </w:tcPr>
          <w:p w14:paraId="324C8F82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3" w:type="dxa"/>
            <w:gridSpan w:val="3"/>
            <w:hideMark/>
          </w:tcPr>
          <w:p w14:paraId="3E2A3196" w14:textId="4CCDBC90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4" w:type="dxa"/>
          </w:tcPr>
          <w:p w14:paraId="73BD2CA4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E00C0" w14:paraId="41FE78C0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</w:tcPr>
          <w:p w14:paraId="69E2EF2D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1E00C0" w14:paraId="5167883D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5A6B2AB3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Тужинского муниципального района «Развитие муниципального управления» </w:t>
            </w:r>
          </w:p>
          <w:p w14:paraId="5C5203C5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2026 – 2031 годы</w:t>
            </w:r>
          </w:p>
        </w:tc>
      </w:tr>
      <w:tr w:rsidR="001E00C0" w14:paraId="0789BE83" w14:textId="77777777" w:rsidTr="001E00C0">
        <w:trPr>
          <w:gridAfter w:val="1"/>
          <w:wAfter w:w="426" w:type="dxa"/>
          <w:trHeight w:val="449"/>
        </w:trPr>
        <w:tc>
          <w:tcPr>
            <w:tcW w:w="9504" w:type="dxa"/>
            <w:gridSpan w:val="5"/>
          </w:tcPr>
          <w:p w14:paraId="0BE266AD" w14:textId="77777777" w:rsidR="001E00C0" w:rsidRDefault="001E00C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1E00C0" w14:paraId="54899FB7" w14:textId="77777777" w:rsidTr="001E00C0">
        <w:trPr>
          <w:trHeight w:val="80"/>
        </w:trPr>
        <w:tc>
          <w:tcPr>
            <w:tcW w:w="9930" w:type="dxa"/>
            <w:gridSpan w:val="6"/>
            <w:hideMark/>
          </w:tcPr>
          <w:p w14:paraId="4A5E5BE4" w14:textId="77777777" w:rsidR="001E00C0" w:rsidRDefault="001E00C0" w:rsidP="001E00C0">
            <w:pPr>
              <w:autoSpaceDE w:val="0"/>
              <w:snapToGrid w:val="0"/>
              <w:spacing w:line="360" w:lineRule="auto"/>
              <w:ind w:right="42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постановлениями администрации Тужинского муниципального района от 28.07.2023 № 170 «Об утверждении перечня муниципальных программ Тужинского муниципального района» и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20F80B6D" w14:textId="77777777" w:rsidR="001E00C0" w:rsidRDefault="001E00C0" w:rsidP="001E00C0">
            <w:pPr>
              <w:autoSpaceDE w:val="0"/>
              <w:snapToGrid w:val="0"/>
              <w:spacing w:line="360" w:lineRule="auto"/>
              <w:ind w:right="42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муниципальную программу Тужинского муниципального района «Развитие муниципального управления» на 2026 – 2031 годы согласно приложению. </w:t>
            </w:r>
          </w:p>
          <w:p w14:paraId="66DB2704" w14:textId="77777777" w:rsidR="001E00C0" w:rsidRDefault="001E00C0" w:rsidP="001E00C0">
            <w:pPr>
              <w:autoSpaceDE w:val="0"/>
              <w:snapToGrid w:val="0"/>
              <w:spacing w:line="360" w:lineRule="auto"/>
              <w:ind w:right="42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Настоящее постановление вступает в силу с момента опубликования  </w:t>
            </w:r>
            <w:r>
              <w:rPr>
                <w:sz w:val="28"/>
                <w:szCs w:val="28"/>
              </w:rPr>
              <w:br/>
      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0074BD2B" w14:textId="77777777" w:rsidR="001E00C0" w:rsidRDefault="001E00C0" w:rsidP="001E00C0">
            <w:pPr>
              <w:autoSpaceDE w:val="0"/>
              <w:snapToGrid w:val="0"/>
              <w:spacing w:line="360" w:lineRule="auto"/>
              <w:ind w:right="42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за исполнением настоящего постановления оставляю за собой. </w:t>
            </w:r>
          </w:p>
          <w:p w14:paraId="1989BFA3" w14:textId="77777777" w:rsidR="001E00C0" w:rsidRDefault="001E00C0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E00C0" w14:paraId="114E8F63" w14:textId="77777777" w:rsidTr="001E00C0">
        <w:tc>
          <w:tcPr>
            <w:tcW w:w="5279" w:type="dxa"/>
            <w:gridSpan w:val="2"/>
          </w:tcPr>
          <w:p w14:paraId="3EC10A1B" w14:textId="77777777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0EAD8F12" w14:textId="77777777" w:rsidR="001E00C0" w:rsidRDefault="001E00C0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3"/>
          </w:tcPr>
          <w:p w14:paraId="3356502D" w14:textId="77777777" w:rsidR="001E00C0" w:rsidRDefault="001E00C0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E00C0" w14:paraId="424401E2" w14:textId="77777777" w:rsidTr="001E00C0">
        <w:tc>
          <w:tcPr>
            <w:tcW w:w="5279" w:type="dxa"/>
            <w:gridSpan w:val="2"/>
            <w:hideMark/>
          </w:tcPr>
          <w:p w14:paraId="0DDF95EB" w14:textId="77777777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14:paraId="558720C0" w14:textId="14F5502E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Л.В. Бледных</w:t>
            </w:r>
          </w:p>
        </w:tc>
        <w:tc>
          <w:tcPr>
            <w:tcW w:w="1104" w:type="dxa"/>
          </w:tcPr>
          <w:p w14:paraId="3C00516C" w14:textId="77777777" w:rsidR="001E00C0" w:rsidRDefault="001E00C0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3"/>
          </w:tcPr>
          <w:p w14:paraId="734076BF" w14:textId="77777777" w:rsidR="001E00C0" w:rsidRDefault="001E00C0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B18676A" w14:textId="41E9FC1A" w:rsidR="001E00C0" w:rsidRDefault="001E00C0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14:paraId="460913AB" w14:textId="77777777" w:rsidR="001E00C0" w:rsidRDefault="001E00C0" w:rsidP="001E00C0">
      <w:pPr>
        <w:ind w:left="-426"/>
        <w:rPr>
          <w:rFonts w:eastAsia="Lucida Sans Unicode"/>
          <w:kern w:val="2"/>
          <w:lang w:eastAsia="en-US"/>
        </w:rPr>
      </w:pPr>
    </w:p>
    <w:p w14:paraId="58709D83" w14:textId="77777777" w:rsidR="001E00C0" w:rsidRDefault="001E00C0" w:rsidP="000F41FB">
      <w:pPr>
        <w:rPr>
          <w:b/>
          <w:noProof/>
        </w:rPr>
      </w:pPr>
    </w:p>
    <w:p w14:paraId="03827378" w14:textId="77777777" w:rsidR="001E00C0" w:rsidRDefault="001E00C0" w:rsidP="000F41FB">
      <w:pPr>
        <w:rPr>
          <w:b/>
          <w:noProof/>
        </w:rPr>
      </w:pPr>
    </w:p>
    <w:p w14:paraId="155A438C" w14:textId="73579F2D" w:rsidR="00CF0AA1" w:rsidRDefault="005561CF" w:rsidP="001E00C0">
      <w:pPr>
        <w:ind w:left="4248" w:firstLine="708"/>
        <w:rPr>
          <w:noProof/>
          <w:sz w:val="28"/>
          <w:szCs w:val="28"/>
        </w:rPr>
      </w:pPr>
      <w:r w:rsidRPr="005561CF">
        <w:rPr>
          <w:noProof/>
          <w:sz w:val="28"/>
          <w:szCs w:val="28"/>
        </w:rPr>
        <w:t>Приложение</w:t>
      </w:r>
    </w:p>
    <w:p w14:paraId="42DE0124" w14:textId="77777777" w:rsidR="005561CF" w:rsidRDefault="005561CF" w:rsidP="000F41FB">
      <w:pPr>
        <w:rPr>
          <w:noProof/>
          <w:sz w:val="28"/>
          <w:szCs w:val="28"/>
        </w:rPr>
      </w:pPr>
    </w:p>
    <w:p w14:paraId="59DE8D28" w14:textId="77777777" w:rsidR="005561CF" w:rsidRDefault="005561CF" w:rsidP="00D96D5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Утверждена</w:t>
      </w:r>
    </w:p>
    <w:p w14:paraId="49DA1185" w14:textId="77777777" w:rsidR="005561CF" w:rsidRDefault="00C27A2C" w:rsidP="00D96D5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п</w:t>
      </w:r>
      <w:r w:rsidR="005561CF">
        <w:rPr>
          <w:noProof/>
          <w:sz w:val="28"/>
          <w:szCs w:val="28"/>
        </w:rPr>
        <w:t>остановлением администрации</w:t>
      </w:r>
    </w:p>
    <w:p w14:paraId="4DDEFAED" w14:textId="77777777" w:rsidR="005561CF" w:rsidRDefault="005561CF" w:rsidP="00D96D55">
      <w:pPr>
        <w:ind w:left="354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Тужинского муниципального           </w:t>
      </w:r>
    </w:p>
    <w:p w14:paraId="7E4D273E" w14:textId="19B5B1E7" w:rsidR="005561CF" w:rsidRDefault="005561CF" w:rsidP="00D96D5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района </w:t>
      </w:r>
      <w:r w:rsidR="00D96D5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</w:t>
      </w:r>
      <w:r w:rsidR="00D96D55">
        <w:rPr>
          <w:noProof/>
          <w:sz w:val="28"/>
          <w:szCs w:val="28"/>
        </w:rPr>
        <w:t xml:space="preserve">т  </w:t>
      </w:r>
      <w:r w:rsidR="001E00C0">
        <w:rPr>
          <w:noProof/>
          <w:sz w:val="28"/>
          <w:szCs w:val="28"/>
        </w:rPr>
        <w:t>12.10.2023</w:t>
      </w:r>
      <w:r w:rsidR="00D96D55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>№</w:t>
      </w:r>
      <w:r w:rsidR="001E00C0">
        <w:rPr>
          <w:noProof/>
          <w:sz w:val="28"/>
          <w:szCs w:val="28"/>
        </w:rPr>
        <w:t xml:space="preserve"> 244</w:t>
      </w:r>
    </w:p>
    <w:p w14:paraId="70E76ADC" w14:textId="77777777" w:rsidR="005561CF" w:rsidRDefault="005561CF" w:rsidP="000F41FB">
      <w:pPr>
        <w:rPr>
          <w:noProof/>
          <w:sz w:val="28"/>
          <w:szCs w:val="28"/>
        </w:rPr>
      </w:pPr>
    </w:p>
    <w:p w14:paraId="78FB6524" w14:textId="77777777" w:rsidR="00083446" w:rsidRPr="005561CF" w:rsidRDefault="005561CF" w:rsidP="005561CF">
      <w:pPr>
        <w:rPr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5731D7" w:rsidRPr="005561CF">
        <w:rPr>
          <w:sz w:val="28"/>
          <w:szCs w:val="28"/>
        </w:rPr>
        <w:t xml:space="preserve">    </w:t>
      </w:r>
      <w:r w:rsidR="003F76DE" w:rsidRPr="005561CF">
        <w:rPr>
          <w:sz w:val="28"/>
          <w:szCs w:val="28"/>
        </w:rPr>
        <w:t xml:space="preserve"> </w:t>
      </w:r>
      <w:r w:rsidR="00CB792A" w:rsidRPr="005561CF">
        <w:rPr>
          <w:sz w:val="28"/>
          <w:szCs w:val="28"/>
        </w:rPr>
        <w:t xml:space="preserve"> </w:t>
      </w:r>
    </w:p>
    <w:p w14:paraId="5F641395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1D501E90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25B12F37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196D0D9A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07AF7E67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7290E465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3B96F2A0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28E6A863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33D6A3A6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4C50EE4C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57D2AF07" w14:textId="77777777" w:rsidR="00083446" w:rsidRPr="003F76DE" w:rsidRDefault="0053639B" w:rsidP="000834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м</w:t>
      </w:r>
      <w:r w:rsidR="00083446" w:rsidRPr="003F76DE">
        <w:rPr>
          <w:b/>
          <w:bCs/>
          <w:caps/>
          <w:sz w:val="28"/>
          <w:szCs w:val="28"/>
        </w:rPr>
        <w:t xml:space="preserve">униципальная программа </w:t>
      </w:r>
    </w:p>
    <w:p w14:paraId="48917C14" w14:textId="77777777" w:rsidR="00083446" w:rsidRPr="003F76DE" w:rsidRDefault="0053639B" w:rsidP="000834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т</w:t>
      </w:r>
      <w:r w:rsidR="00083446" w:rsidRPr="003F76DE">
        <w:rPr>
          <w:b/>
          <w:bCs/>
          <w:caps/>
          <w:sz w:val="28"/>
          <w:szCs w:val="28"/>
        </w:rPr>
        <w:t>ужинского</w:t>
      </w:r>
      <w:r w:rsidR="007C76A4">
        <w:rPr>
          <w:b/>
          <w:bCs/>
          <w:caps/>
          <w:sz w:val="28"/>
          <w:szCs w:val="28"/>
        </w:rPr>
        <w:t xml:space="preserve"> муниципального</w:t>
      </w:r>
      <w:r w:rsidR="00083446" w:rsidRPr="003F76DE">
        <w:rPr>
          <w:b/>
          <w:bCs/>
          <w:caps/>
          <w:sz w:val="28"/>
          <w:szCs w:val="28"/>
        </w:rPr>
        <w:t xml:space="preserve"> района </w:t>
      </w:r>
    </w:p>
    <w:p w14:paraId="1051F19F" w14:textId="6BF8B625" w:rsidR="00083446" w:rsidRPr="003F76DE" w:rsidRDefault="0053639B" w:rsidP="000834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36"/>
          <w:szCs w:val="36"/>
        </w:rPr>
        <w:t>р</w:t>
      </w:r>
      <w:r w:rsidR="00083446" w:rsidRPr="003F76DE">
        <w:rPr>
          <w:b/>
          <w:bCs/>
          <w:caps/>
          <w:sz w:val="28"/>
          <w:szCs w:val="28"/>
        </w:rPr>
        <w:t xml:space="preserve">азвитие </w:t>
      </w:r>
      <w:r w:rsidR="00AC1160">
        <w:rPr>
          <w:b/>
          <w:bCs/>
          <w:caps/>
          <w:sz w:val="28"/>
          <w:szCs w:val="28"/>
        </w:rPr>
        <w:t>МУНИЦИПАЛЬНОГО УПРАВЛЕНИЯ</w:t>
      </w:r>
      <w:r w:rsidR="00083446" w:rsidRPr="003F76DE">
        <w:rPr>
          <w:b/>
          <w:bCs/>
          <w:caps/>
          <w:sz w:val="28"/>
          <w:szCs w:val="28"/>
        </w:rPr>
        <w:t>»</w:t>
      </w:r>
    </w:p>
    <w:p w14:paraId="32AF18E2" w14:textId="7D7BC93F" w:rsidR="00083446" w:rsidRPr="003F76DE" w:rsidRDefault="00D400A4" w:rsidP="00D96D55">
      <w:pPr>
        <w:tabs>
          <w:tab w:val="left" w:pos="4962"/>
        </w:tabs>
        <w:jc w:val="center"/>
        <w:rPr>
          <w:b/>
          <w:bCs/>
          <w:caps/>
          <w:sz w:val="28"/>
          <w:szCs w:val="28"/>
        </w:rPr>
      </w:pPr>
      <w:r w:rsidRPr="003F76DE">
        <w:rPr>
          <w:b/>
          <w:bCs/>
          <w:caps/>
          <w:sz w:val="28"/>
          <w:szCs w:val="28"/>
        </w:rPr>
        <w:t xml:space="preserve">на </w:t>
      </w:r>
      <w:r w:rsidRPr="0053639B">
        <w:rPr>
          <w:b/>
          <w:bCs/>
          <w:caps/>
          <w:sz w:val="36"/>
          <w:szCs w:val="36"/>
        </w:rPr>
        <w:t>202</w:t>
      </w:r>
      <w:r w:rsidR="00D96D55">
        <w:rPr>
          <w:b/>
          <w:bCs/>
          <w:caps/>
          <w:sz w:val="36"/>
          <w:szCs w:val="36"/>
        </w:rPr>
        <w:t>6</w:t>
      </w:r>
      <w:r w:rsidRPr="0053639B">
        <w:rPr>
          <w:b/>
          <w:bCs/>
          <w:caps/>
          <w:sz w:val="36"/>
          <w:szCs w:val="36"/>
        </w:rPr>
        <w:t>-20</w:t>
      </w:r>
      <w:r w:rsidR="00D96D55">
        <w:rPr>
          <w:b/>
          <w:bCs/>
          <w:caps/>
          <w:sz w:val="36"/>
          <w:szCs w:val="36"/>
        </w:rPr>
        <w:t>3</w:t>
      </w:r>
      <w:r w:rsidR="00975796">
        <w:rPr>
          <w:b/>
          <w:bCs/>
          <w:caps/>
          <w:sz w:val="36"/>
          <w:szCs w:val="36"/>
        </w:rPr>
        <w:t>1</w:t>
      </w:r>
      <w:r w:rsidR="00083446" w:rsidRPr="003F76DE">
        <w:rPr>
          <w:b/>
          <w:bCs/>
          <w:caps/>
          <w:sz w:val="28"/>
          <w:szCs w:val="28"/>
        </w:rPr>
        <w:t xml:space="preserve"> годы</w:t>
      </w:r>
    </w:p>
    <w:p w14:paraId="025A71D1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62CD1EFD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722AB55D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6B7C9F61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26FB29FA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0C86184A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0F5E98C4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3B174E6D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0828806C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14D35407" w14:textId="77777777"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14:paraId="0A4B4B24" w14:textId="77777777" w:rsidR="005731D7" w:rsidRPr="003F76DE" w:rsidRDefault="005731D7" w:rsidP="00083446">
      <w:pPr>
        <w:jc w:val="both"/>
        <w:rPr>
          <w:sz w:val="28"/>
          <w:szCs w:val="28"/>
        </w:rPr>
      </w:pPr>
    </w:p>
    <w:p w14:paraId="058E5935" w14:textId="77777777" w:rsidR="005731D7" w:rsidRPr="003F76DE" w:rsidRDefault="005731D7" w:rsidP="00083446">
      <w:pPr>
        <w:jc w:val="both"/>
        <w:rPr>
          <w:sz w:val="28"/>
          <w:szCs w:val="28"/>
        </w:rPr>
      </w:pPr>
    </w:p>
    <w:p w14:paraId="4100F16A" w14:textId="77777777" w:rsidR="005731D7" w:rsidRPr="003F76DE" w:rsidRDefault="005731D7" w:rsidP="00083446">
      <w:pPr>
        <w:jc w:val="both"/>
        <w:rPr>
          <w:sz w:val="28"/>
          <w:szCs w:val="28"/>
        </w:rPr>
      </w:pPr>
    </w:p>
    <w:p w14:paraId="5C3A3AF6" w14:textId="77777777" w:rsidR="005731D7" w:rsidRPr="003F76DE" w:rsidRDefault="005731D7" w:rsidP="00083446">
      <w:pPr>
        <w:jc w:val="both"/>
        <w:rPr>
          <w:sz w:val="28"/>
          <w:szCs w:val="28"/>
        </w:rPr>
      </w:pPr>
    </w:p>
    <w:p w14:paraId="40F4C5D6" w14:textId="77777777" w:rsidR="005731D7" w:rsidRDefault="005731D7" w:rsidP="00083446">
      <w:pPr>
        <w:jc w:val="both"/>
        <w:rPr>
          <w:sz w:val="28"/>
          <w:szCs w:val="28"/>
        </w:rPr>
      </w:pPr>
    </w:p>
    <w:p w14:paraId="09566DC0" w14:textId="77777777" w:rsidR="00903B82" w:rsidRDefault="00903B82" w:rsidP="00083446">
      <w:pPr>
        <w:jc w:val="both"/>
        <w:rPr>
          <w:sz w:val="28"/>
          <w:szCs w:val="28"/>
        </w:rPr>
      </w:pPr>
    </w:p>
    <w:p w14:paraId="53BD0B68" w14:textId="77777777" w:rsidR="00903B82" w:rsidRDefault="00903B82" w:rsidP="00083446">
      <w:pPr>
        <w:jc w:val="both"/>
        <w:rPr>
          <w:sz w:val="28"/>
          <w:szCs w:val="28"/>
        </w:rPr>
      </w:pPr>
    </w:p>
    <w:p w14:paraId="166B7883" w14:textId="5F2DE0F4" w:rsidR="00903B82" w:rsidRDefault="00903B82" w:rsidP="00083446">
      <w:pPr>
        <w:jc w:val="both"/>
        <w:rPr>
          <w:sz w:val="28"/>
          <w:szCs w:val="28"/>
        </w:rPr>
      </w:pPr>
    </w:p>
    <w:p w14:paraId="7E1BE081" w14:textId="0E80BC56" w:rsidR="00B526BA" w:rsidRDefault="00B526BA" w:rsidP="00083446">
      <w:pPr>
        <w:jc w:val="both"/>
        <w:rPr>
          <w:sz w:val="28"/>
          <w:szCs w:val="28"/>
        </w:rPr>
      </w:pPr>
    </w:p>
    <w:p w14:paraId="7BC5F24D" w14:textId="73ED639D" w:rsidR="00B526BA" w:rsidRDefault="00B526BA" w:rsidP="00083446">
      <w:pPr>
        <w:jc w:val="both"/>
        <w:rPr>
          <w:sz w:val="28"/>
          <w:szCs w:val="28"/>
        </w:rPr>
      </w:pPr>
    </w:p>
    <w:p w14:paraId="751370BF" w14:textId="77777777" w:rsidR="00B526BA" w:rsidRPr="003F76DE" w:rsidRDefault="00B526BA" w:rsidP="00083446">
      <w:pPr>
        <w:jc w:val="both"/>
        <w:rPr>
          <w:sz w:val="28"/>
          <w:szCs w:val="28"/>
        </w:rPr>
      </w:pPr>
    </w:p>
    <w:p w14:paraId="33FB0A5D" w14:textId="77777777" w:rsidR="00083446" w:rsidRPr="003F76DE" w:rsidRDefault="00083446" w:rsidP="00083446">
      <w:pPr>
        <w:jc w:val="both"/>
        <w:rPr>
          <w:sz w:val="28"/>
          <w:szCs w:val="28"/>
        </w:rPr>
      </w:pPr>
    </w:p>
    <w:p w14:paraId="40C96448" w14:textId="77777777" w:rsidR="00083446" w:rsidRPr="003F76DE" w:rsidRDefault="00083446" w:rsidP="00083446">
      <w:pPr>
        <w:jc w:val="center"/>
        <w:rPr>
          <w:sz w:val="28"/>
          <w:szCs w:val="28"/>
        </w:rPr>
      </w:pPr>
      <w:proofErr w:type="spellStart"/>
      <w:r w:rsidRPr="003F76DE">
        <w:rPr>
          <w:sz w:val="28"/>
          <w:szCs w:val="28"/>
        </w:rPr>
        <w:t>пгт</w:t>
      </w:r>
      <w:proofErr w:type="spellEnd"/>
      <w:r w:rsidRPr="003F76DE">
        <w:rPr>
          <w:sz w:val="28"/>
          <w:szCs w:val="28"/>
        </w:rPr>
        <w:t xml:space="preserve"> Тужа</w:t>
      </w:r>
    </w:p>
    <w:p w14:paraId="0918F779" w14:textId="1B30E6B2" w:rsidR="00083446" w:rsidRDefault="00D400A4" w:rsidP="00083446">
      <w:pPr>
        <w:jc w:val="center"/>
        <w:rPr>
          <w:sz w:val="28"/>
          <w:szCs w:val="28"/>
        </w:rPr>
      </w:pPr>
      <w:r w:rsidRPr="003F76DE">
        <w:rPr>
          <w:sz w:val="28"/>
          <w:szCs w:val="28"/>
        </w:rPr>
        <w:t>20</w:t>
      </w:r>
      <w:r w:rsidR="00D96D55">
        <w:rPr>
          <w:sz w:val="28"/>
          <w:szCs w:val="28"/>
        </w:rPr>
        <w:t>23</w:t>
      </w:r>
      <w:r w:rsidR="00083446" w:rsidRPr="003F76DE">
        <w:rPr>
          <w:sz w:val="28"/>
          <w:szCs w:val="28"/>
        </w:rPr>
        <w:t xml:space="preserve"> год</w:t>
      </w:r>
    </w:p>
    <w:p w14:paraId="1DDAA437" w14:textId="77777777" w:rsidR="00CB792A" w:rsidRPr="003F76DE" w:rsidRDefault="00CB792A" w:rsidP="00083446">
      <w:pPr>
        <w:jc w:val="center"/>
        <w:rPr>
          <w:sz w:val="28"/>
          <w:szCs w:val="28"/>
        </w:rPr>
      </w:pPr>
    </w:p>
    <w:p w14:paraId="7D591F64" w14:textId="77777777" w:rsidR="00B526BA" w:rsidRDefault="00B526BA" w:rsidP="00083446">
      <w:pPr>
        <w:jc w:val="center"/>
        <w:rPr>
          <w:b/>
          <w:bCs/>
          <w:sz w:val="26"/>
          <w:szCs w:val="26"/>
        </w:rPr>
      </w:pPr>
    </w:p>
    <w:p w14:paraId="49801A29" w14:textId="05D95331" w:rsidR="00083446" w:rsidRPr="00681F74" w:rsidRDefault="00083446" w:rsidP="00083446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ПАСПОРТ</w:t>
      </w:r>
    </w:p>
    <w:p w14:paraId="52787B4C" w14:textId="77777777" w:rsidR="00083446" w:rsidRPr="00681F74" w:rsidRDefault="00083446" w:rsidP="00083446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 xml:space="preserve">муниципальной программы Тужинского муниципального района </w:t>
      </w:r>
    </w:p>
    <w:p w14:paraId="731EFBBB" w14:textId="291170D4" w:rsidR="00681F74" w:rsidRPr="00681F74" w:rsidRDefault="00B14A3C" w:rsidP="00083446">
      <w:pPr>
        <w:jc w:val="center"/>
        <w:rPr>
          <w:sz w:val="26"/>
          <w:szCs w:val="26"/>
        </w:rPr>
      </w:pPr>
      <w:r w:rsidRPr="00681F74">
        <w:rPr>
          <w:b/>
          <w:bCs/>
          <w:sz w:val="26"/>
          <w:szCs w:val="26"/>
        </w:rPr>
        <w:t>«Развитие м</w:t>
      </w:r>
      <w:r w:rsidR="00AC1160">
        <w:rPr>
          <w:b/>
          <w:bCs/>
          <w:sz w:val="26"/>
          <w:szCs w:val="26"/>
        </w:rPr>
        <w:t>униципального управления</w:t>
      </w:r>
      <w:r w:rsidR="00D400A4" w:rsidRPr="00681F74">
        <w:rPr>
          <w:b/>
          <w:bCs/>
          <w:sz w:val="26"/>
          <w:szCs w:val="26"/>
        </w:rPr>
        <w:t>» на 202</w:t>
      </w:r>
      <w:r w:rsidR="00D96D55">
        <w:rPr>
          <w:b/>
          <w:bCs/>
          <w:sz w:val="26"/>
          <w:szCs w:val="26"/>
        </w:rPr>
        <w:t>6</w:t>
      </w:r>
      <w:r w:rsidR="00D400A4" w:rsidRPr="00681F74">
        <w:rPr>
          <w:b/>
          <w:bCs/>
          <w:sz w:val="26"/>
          <w:szCs w:val="26"/>
        </w:rPr>
        <w:t>-20</w:t>
      </w:r>
      <w:r w:rsidR="00D96D55">
        <w:rPr>
          <w:b/>
          <w:bCs/>
          <w:sz w:val="26"/>
          <w:szCs w:val="26"/>
        </w:rPr>
        <w:t>3</w:t>
      </w:r>
      <w:r w:rsidR="00975796">
        <w:rPr>
          <w:b/>
          <w:bCs/>
          <w:sz w:val="26"/>
          <w:szCs w:val="26"/>
        </w:rPr>
        <w:t>1</w:t>
      </w:r>
      <w:r w:rsidR="00083446" w:rsidRPr="00681F74">
        <w:rPr>
          <w:b/>
          <w:bCs/>
          <w:sz w:val="26"/>
          <w:szCs w:val="26"/>
        </w:rPr>
        <w:t xml:space="preserve"> годы</w:t>
      </w:r>
    </w:p>
    <w:p w14:paraId="06AC2F12" w14:textId="77777777" w:rsidR="00083446" w:rsidRPr="00681F74" w:rsidRDefault="00083446" w:rsidP="0008344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6403"/>
      </w:tblGrid>
      <w:tr w:rsidR="00083446" w:rsidRPr="00681F74" w14:paraId="424E10A4" w14:textId="77777777" w:rsidTr="00AF2DD1">
        <w:tc>
          <w:tcPr>
            <w:tcW w:w="2988" w:type="dxa"/>
          </w:tcPr>
          <w:p w14:paraId="16967C04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83" w:type="dxa"/>
          </w:tcPr>
          <w:p w14:paraId="26205AF4" w14:textId="051BD6FE" w:rsidR="00083446" w:rsidRPr="00681F74" w:rsidRDefault="00F20DFA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83446" w:rsidRPr="00681F74">
              <w:rPr>
                <w:sz w:val="26"/>
                <w:szCs w:val="26"/>
              </w:rPr>
              <w:t>дминистраци</w:t>
            </w:r>
            <w:r>
              <w:rPr>
                <w:sz w:val="26"/>
                <w:szCs w:val="26"/>
              </w:rPr>
              <w:t>я</w:t>
            </w:r>
            <w:r w:rsidR="00017E00">
              <w:rPr>
                <w:sz w:val="26"/>
                <w:szCs w:val="26"/>
              </w:rPr>
              <w:t xml:space="preserve"> муниципального образования</w:t>
            </w:r>
            <w:r w:rsidR="00083446" w:rsidRPr="00681F74">
              <w:rPr>
                <w:sz w:val="26"/>
                <w:szCs w:val="26"/>
              </w:rPr>
              <w:t xml:space="preserve"> Тужинск</w:t>
            </w:r>
            <w:r w:rsidR="00017E00">
              <w:rPr>
                <w:sz w:val="26"/>
                <w:szCs w:val="26"/>
              </w:rPr>
              <w:t>ий</w:t>
            </w:r>
            <w:r w:rsidR="00083446" w:rsidRPr="00681F74">
              <w:rPr>
                <w:sz w:val="26"/>
                <w:szCs w:val="26"/>
              </w:rPr>
              <w:t xml:space="preserve"> муниципальн</w:t>
            </w:r>
            <w:r w:rsidR="00017E00">
              <w:rPr>
                <w:sz w:val="26"/>
                <w:szCs w:val="26"/>
              </w:rPr>
              <w:t>ый</w:t>
            </w:r>
            <w:r w:rsidR="00083446" w:rsidRPr="00681F74">
              <w:rPr>
                <w:sz w:val="26"/>
                <w:szCs w:val="26"/>
              </w:rPr>
              <w:t xml:space="preserve"> район Кировской области (далее – </w:t>
            </w:r>
            <w:r>
              <w:rPr>
                <w:sz w:val="26"/>
                <w:szCs w:val="26"/>
              </w:rPr>
              <w:t>а</w:t>
            </w:r>
            <w:r w:rsidR="00083446" w:rsidRPr="00681F74">
              <w:rPr>
                <w:sz w:val="26"/>
                <w:szCs w:val="26"/>
              </w:rPr>
              <w:t>дминистраци</w:t>
            </w:r>
            <w:r>
              <w:rPr>
                <w:sz w:val="26"/>
                <w:szCs w:val="26"/>
              </w:rPr>
              <w:t>я</w:t>
            </w:r>
            <w:r w:rsidR="00083446" w:rsidRPr="00681F74">
              <w:rPr>
                <w:sz w:val="26"/>
                <w:szCs w:val="26"/>
              </w:rPr>
              <w:t xml:space="preserve"> района)</w:t>
            </w:r>
          </w:p>
        </w:tc>
      </w:tr>
      <w:tr w:rsidR="00083446" w:rsidRPr="00681F74" w14:paraId="4611D15D" w14:textId="77777777" w:rsidTr="00AF2DD1">
        <w:tc>
          <w:tcPr>
            <w:tcW w:w="2988" w:type="dxa"/>
          </w:tcPr>
          <w:p w14:paraId="47E140CA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83" w:type="dxa"/>
          </w:tcPr>
          <w:p w14:paraId="277F5DBA" w14:textId="045B14DF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Структурные подразделения администрации района:</w:t>
            </w:r>
          </w:p>
          <w:p w14:paraId="5C3B61F7" w14:textId="5FCB076E"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сектор бухгалтерского учёта;</w:t>
            </w:r>
          </w:p>
          <w:p w14:paraId="0AE8E2AD" w14:textId="196D4143" w:rsidR="00EE4359" w:rsidRPr="00681F74" w:rsidRDefault="00EE4359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архивный сектор.</w:t>
            </w:r>
          </w:p>
          <w:p w14:paraId="6D2A1FD0" w14:textId="0A96A14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Отраслевые органы </w:t>
            </w:r>
            <w:proofErr w:type="gramStart"/>
            <w:r w:rsidRPr="00681F74">
              <w:rPr>
                <w:sz w:val="26"/>
                <w:szCs w:val="26"/>
              </w:rPr>
              <w:t>администрации  района</w:t>
            </w:r>
            <w:proofErr w:type="gramEnd"/>
            <w:r w:rsidRPr="00681F74">
              <w:rPr>
                <w:sz w:val="26"/>
                <w:szCs w:val="26"/>
              </w:rPr>
              <w:t>:</w:t>
            </w:r>
          </w:p>
          <w:p w14:paraId="04135BA9" w14:textId="21ACCD73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</w:t>
            </w:r>
            <w:r w:rsidR="00B14A3C" w:rsidRPr="00681F74">
              <w:rPr>
                <w:sz w:val="26"/>
                <w:szCs w:val="26"/>
              </w:rPr>
              <w:t xml:space="preserve">МКУ </w:t>
            </w:r>
            <w:r w:rsidR="00D96D55">
              <w:rPr>
                <w:sz w:val="26"/>
                <w:szCs w:val="26"/>
              </w:rPr>
              <w:t>Ф</w:t>
            </w:r>
            <w:r w:rsidR="00B14A3C" w:rsidRPr="00681F74">
              <w:rPr>
                <w:sz w:val="26"/>
                <w:szCs w:val="26"/>
              </w:rPr>
              <w:t>инансовое управление</w:t>
            </w:r>
            <w:r w:rsidRPr="00681F74">
              <w:rPr>
                <w:sz w:val="26"/>
                <w:szCs w:val="26"/>
              </w:rPr>
              <w:t>;</w:t>
            </w:r>
          </w:p>
          <w:p w14:paraId="75B027DA" w14:textId="5C5CF485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</w:t>
            </w:r>
            <w:r w:rsidR="00D96D55">
              <w:rPr>
                <w:sz w:val="26"/>
                <w:szCs w:val="26"/>
              </w:rPr>
              <w:t>МКУ У</w:t>
            </w:r>
            <w:r w:rsidRPr="00681F74">
              <w:rPr>
                <w:sz w:val="26"/>
                <w:szCs w:val="26"/>
              </w:rPr>
              <w:t>правление образования;</w:t>
            </w:r>
          </w:p>
          <w:p w14:paraId="4B9FA1DF" w14:textId="4654AACC" w:rsidR="00681F74" w:rsidRPr="00681F74" w:rsidRDefault="00083446" w:rsidP="00B526BA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</w:t>
            </w:r>
            <w:r w:rsidR="00D96D55">
              <w:rPr>
                <w:sz w:val="26"/>
                <w:szCs w:val="26"/>
              </w:rPr>
              <w:t>МКУ О</w:t>
            </w:r>
            <w:r w:rsidRPr="00681F74">
              <w:rPr>
                <w:sz w:val="26"/>
                <w:szCs w:val="26"/>
              </w:rPr>
              <w:t>тдел культуры</w:t>
            </w:r>
            <w:r w:rsidR="00D96D55">
              <w:rPr>
                <w:sz w:val="26"/>
                <w:szCs w:val="26"/>
              </w:rPr>
              <w:t>, спорта и молодежной политики</w:t>
            </w:r>
          </w:p>
        </w:tc>
      </w:tr>
      <w:tr w:rsidR="00083446" w:rsidRPr="00681F74" w14:paraId="62A49B4E" w14:textId="77777777" w:rsidTr="00AF2DD1">
        <w:tc>
          <w:tcPr>
            <w:tcW w:w="2988" w:type="dxa"/>
          </w:tcPr>
          <w:p w14:paraId="3499B61A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583" w:type="dxa"/>
          </w:tcPr>
          <w:p w14:paraId="7BCC2B43" w14:textId="42657DE3" w:rsidR="00681F74" w:rsidRPr="00681F74" w:rsidRDefault="00083446" w:rsidP="0061292A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совершенствование системы</w:t>
            </w:r>
            <w:r w:rsidR="00D07F80" w:rsidRPr="00681F74">
              <w:rPr>
                <w:sz w:val="26"/>
                <w:szCs w:val="26"/>
              </w:rPr>
              <w:t xml:space="preserve"> муниципального </w:t>
            </w:r>
            <w:r w:rsidR="00B14A3C" w:rsidRPr="00681F74">
              <w:rPr>
                <w:sz w:val="26"/>
                <w:szCs w:val="26"/>
              </w:rPr>
              <w:t>управления</w:t>
            </w:r>
            <w:r w:rsidR="0061292A">
              <w:rPr>
                <w:sz w:val="26"/>
                <w:szCs w:val="26"/>
              </w:rPr>
              <w:t xml:space="preserve">, </w:t>
            </w:r>
            <w:r w:rsidRPr="00681F74">
              <w:rPr>
                <w:sz w:val="26"/>
                <w:szCs w:val="26"/>
              </w:rPr>
              <w:t xml:space="preserve">повышение </w:t>
            </w:r>
            <w:proofErr w:type="gramStart"/>
            <w:r w:rsidRPr="00681F74">
              <w:rPr>
                <w:sz w:val="26"/>
                <w:szCs w:val="26"/>
              </w:rPr>
              <w:t>эффективности  деятельности</w:t>
            </w:r>
            <w:proofErr w:type="gramEnd"/>
            <w:r w:rsidRPr="00681F74">
              <w:rPr>
                <w:sz w:val="26"/>
                <w:szCs w:val="26"/>
              </w:rPr>
              <w:t xml:space="preserve"> администрации района</w:t>
            </w:r>
          </w:p>
        </w:tc>
      </w:tr>
      <w:tr w:rsidR="00083446" w:rsidRPr="00681F74" w14:paraId="46151BB5" w14:textId="77777777" w:rsidTr="00AF2DD1">
        <w:tc>
          <w:tcPr>
            <w:tcW w:w="2988" w:type="dxa"/>
          </w:tcPr>
          <w:p w14:paraId="5FE6E3D0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83" w:type="dxa"/>
          </w:tcPr>
          <w:p w14:paraId="7FC61E45" w14:textId="5BE6A71B" w:rsidR="007C76A4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осуществления управленческих функций администрации</w:t>
            </w:r>
            <w:r w:rsidR="00F20DFA">
              <w:rPr>
                <w:sz w:val="26"/>
                <w:szCs w:val="26"/>
              </w:rPr>
              <w:t xml:space="preserve"> </w:t>
            </w:r>
            <w:r w:rsidRPr="00681F74">
              <w:rPr>
                <w:sz w:val="26"/>
                <w:szCs w:val="26"/>
              </w:rPr>
              <w:t>района</w:t>
            </w:r>
            <w:r w:rsidR="00F20DFA">
              <w:rPr>
                <w:sz w:val="26"/>
                <w:szCs w:val="26"/>
              </w:rPr>
              <w:t xml:space="preserve"> по исполнению своих полномочий</w:t>
            </w:r>
            <w:r w:rsidRPr="00681F74">
              <w:rPr>
                <w:sz w:val="26"/>
                <w:szCs w:val="26"/>
              </w:rPr>
              <w:t>;</w:t>
            </w:r>
            <w:r w:rsidR="00F51E2F">
              <w:rPr>
                <w:sz w:val="26"/>
                <w:szCs w:val="26"/>
              </w:rPr>
              <w:t xml:space="preserve"> </w:t>
            </w:r>
          </w:p>
          <w:p w14:paraId="6E842DD5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сохранности, эксплуатации и содержания имущества, находящегося в ведении администрации района;</w:t>
            </w:r>
          </w:p>
          <w:p w14:paraId="5FDF2C74" w14:textId="1BAB5164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</w:t>
            </w:r>
            <w:r w:rsidR="00F20DFA">
              <w:rPr>
                <w:sz w:val="26"/>
                <w:szCs w:val="26"/>
              </w:rPr>
              <w:t xml:space="preserve"> </w:t>
            </w:r>
            <w:r w:rsidRPr="00681F74">
              <w:rPr>
                <w:sz w:val="26"/>
                <w:szCs w:val="26"/>
              </w:rPr>
              <w:t>обеспечение хозяйственной деятельности администрации района;</w:t>
            </w:r>
          </w:p>
          <w:p w14:paraId="0FB94386" w14:textId="3077D21B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использования современных информационно-коммуникационных технологий</w:t>
            </w:r>
            <w:r w:rsidR="005B1758">
              <w:rPr>
                <w:sz w:val="26"/>
                <w:szCs w:val="26"/>
              </w:rPr>
              <w:t xml:space="preserve"> в профессиональной деятельности администрации района</w:t>
            </w:r>
            <w:r w:rsidR="00F20DFA">
              <w:rPr>
                <w:sz w:val="26"/>
                <w:szCs w:val="26"/>
              </w:rPr>
              <w:t>;</w:t>
            </w:r>
          </w:p>
          <w:p w14:paraId="516015F0" w14:textId="0044BE91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формирование высококачественного кадрового состава</w:t>
            </w:r>
            <w:r w:rsidR="00F20DFA">
              <w:rPr>
                <w:sz w:val="26"/>
                <w:szCs w:val="26"/>
              </w:rPr>
              <w:t xml:space="preserve"> и развитие</w:t>
            </w:r>
            <w:r w:rsidRPr="00681F74">
              <w:rPr>
                <w:sz w:val="26"/>
                <w:szCs w:val="26"/>
              </w:rPr>
              <w:t xml:space="preserve"> муниципальной службы;</w:t>
            </w:r>
          </w:p>
          <w:p w14:paraId="6E36831C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выплаты пенсии за выслугу лет лицам, замещавшим должности муниципальной службы в администрации района;</w:t>
            </w:r>
          </w:p>
          <w:p w14:paraId="3C50AABB" w14:textId="5BCC8713"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</w:t>
            </w:r>
            <w:r w:rsidR="00F20DFA">
              <w:rPr>
                <w:sz w:val="26"/>
                <w:szCs w:val="26"/>
              </w:rPr>
              <w:t>беспечение</w:t>
            </w:r>
            <w:r w:rsidRPr="00681F74">
              <w:rPr>
                <w:sz w:val="26"/>
                <w:szCs w:val="26"/>
              </w:rPr>
              <w:t xml:space="preserve"> деятельности административной комиссии</w:t>
            </w:r>
            <w:r w:rsidR="00F20DFA">
              <w:rPr>
                <w:sz w:val="26"/>
                <w:szCs w:val="26"/>
              </w:rPr>
              <w:t xml:space="preserve"> </w:t>
            </w:r>
            <w:r w:rsidRPr="00681F74">
              <w:rPr>
                <w:sz w:val="26"/>
                <w:szCs w:val="26"/>
              </w:rPr>
              <w:t>Тужинск</w:t>
            </w:r>
            <w:r w:rsidR="00F20DFA">
              <w:rPr>
                <w:sz w:val="26"/>
                <w:szCs w:val="26"/>
              </w:rPr>
              <w:t>ого</w:t>
            </w:r>
            <w:r w:rsidRPr="00681F74">
              <w:rPr>
                <w:sz w:val="26"/>
                <w:szCs w:val="26"/>
              </w:rPr>
              <w:t xml:space="preserve"> муниципальн</w:t>
            </w:r>
            <w:r w:rsidR="00F20DFA">
              <w:rPr>
                <w:sz w:val="26"/>
                <w:szCs w:val="26"/>
              </w:rPr>
              <w:t>ого</w:t>
            </w:r>
            <w:r w:rsidRPr="00681F74">
              <w:rPr>
                <w:sz w:val="26"/>
                <w:szCs w:val="26"/>
              </w:rPr>
              <w:t xml:space="preserve"> район</w:t>
            </w:r>
            <w:r w:rsidR="00F20DFA">
              <w:rPr>
                <w:sz w:val="26"/>
                <w:szCs w:val="26"/>
              </w:rPr>
              <w:t>а</w:t>
            </w:r>
            <w:r w:rsidRPr="00681F74">
              <w:rPr>
                <w:sz w:val="26"/>
                <w:szCs w:val="26"/>
              </w:rPr>
              <w:t xml:space="preserve"> по рассмотрению дел об административных правонарушениях</w:t>
            </w:r>
            <w:r w:rsidR="00EE4359">
              <w:rPr>
                <w:sz w:val="26"/>
                <w:szCs w:val="26"/>
              </w:rPr>
              <w:t>;</w:t>
            </w:r>
          </w:p>
          <w:p w14:paraId="7DB28E96" w14:textId="056D1F41" w:rsidR="00681F74" w:rsidRPr="00681F74" w:rsidRDefault="00EE4359" w:rsidP="00B526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деятельности муниципального архива.</w:t>
            </w:r>
          </w:p>
        </w:tc>
      </w:tr>
      <w:tr w:rsidR="00083446" w:rsidRPr="00681F74" w14:paraId="4A60A545" w14:textId="77777777" w:rsidTr="00AF2DD1">
        <w:tc>
          <w:tcPr>
            <w:tcW w:w="2988" w:type="dxa"/>
          </w:tcPr>
          <w:p w14:paraId="32D4DB7A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83" w:type="dxa"/>
          </w:tcPr>
          <w:p w14:paraId="2AF4A04D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14:paraId="4572D9AB" w14:textId="28E389D5" w:rsidR="00083446" w:rsidRPr="004E074A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обращений граждан, рассмотренных с нарушением сроков, установленных законодательством;</w:t>
            </w:r>
          </w:p>
          <w:p w14:paraId="62153BC7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>- доля муниципальных служащих, успешно прошедших аттестацию (от числа муниципальных служащих, подлежащих аттестации по графику);</w:t>
            </w:r>
          </w:p>
          <w:p w14:paraId="63A32625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доля муниципальных служащих, прошедших медицинскую диспансеризацию</w:t>
            </w:r>
            <w:r w:rsidR="00741677" w:rsidRPr="00681F74">
              <w:rPr>
                <w:sz w:val="26"/>
                <w:szCs w:val="26"/>
              </w:rPr>
              <w:t xml:space="preserve"> (от числа муниципальных служащих, подлежащих </w:t>
            </w:r>
            <w:proofErr w:type="spellStart"/>
            <w:r w:rsidR="00741677" w:rsidRPr="00681F74">
              <w:rPr>
                <w:sz w:val="26"/>
                <w:szCs w:val="26"/>
              </w:rPr>
              <w:t>меддиспансеризации</w:t>
            </w:r>
            <w:proofErr w:type="spellEnd"/>
            <w:r w:rsidR="00741677" w:rsidRPr="00681F74">
              <w:rPr>
                <w:sz w:val="26"/>
                <w:szCs w:val="26"/>
              </w:rPr>
              <w:t>);</w:t>
            </w:r>
          </w:p>
          <w:p w14:paraId="04FB4604" w14:textId="77777777" w:rsidR="00083446" w:rsidRPr="00681F74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      </w:r>
          </w:p>
          <w:p w14:paraId="36B9C27F" w14:textId="7B2866E8" w:rsidR="00083446" w:rsidRPr="00681F74" w:rsidRDefault="00903B82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D4134">
              <w:rPr>
                <w:sz w:val="26"/>
                <w:szCs w:val="26"/>
              </w:rPr>
              <w:t>доля муниципальных служащих, прошедших повышение квалификации, профессиональную переподготовку</w:t>
            </w:r>
            <w:r w:rsidR="00683C8E">
              <w:rPr>
                <w:sz w:val="26"/>
                <w:szCs w:val="26"/>
              </w:rPr>
              <w:t xml:space="preserve"> (от общего числа лиц, подлежащих направлению на обучение)</w:t>
            </w:r>
            <w:r w:rsidR="00083446" w:rsidRPr="00681F74">
              <w:rPr>
                <w:sz w:val="26"/>
                <w:szCs w:val="26"/>
              </w:rPr>
              <w:t>;</w:t>
            </w:r>
          </w:p>
          <w:p w14:paraId="0C03CEB4" w14:textId="4CE4687D" w:rsidR="00083446" w:rsidRPr="00681F74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своевременной выплаты пенсии за выслугу лет лицам, замещавшим должности муниципальной службы в администрац</w:t>
            </w:r>
            <w:r w:rsidR="00F20DFA">
              <w:rPr>
                <w:sz w:val="26"/>
                <w:szCs w:val="26"/>
              </w:rPr>
              <w:t>ии</w:t>
            </w:r>
            <w:r w:rsidRPr="00681F74">
              <w:rPr>
                <w:sz w:val="26"/>
                <w:szCs w:val="26"/>
              </w:rPr>
              <w:t xml:space="preserve"> района; </w:t>
            </w:r>
          </w:p>
          <w:p w14:paraId="24416741" w14:textId="035C9009" w:rsidR="00083446" w:rsidRDefault="00083446" w:rsidP="0074167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доля рассмотренных протоколов об административных правонарушениях, поступивших в административную комиссию</w:t>
            </w:r>
            <w:r w:rsidR="00F20DFA">
              <w:rPr>
                <w:sz w:val="26"/>
                <w:szCs w:val="26"/>
              </w:rPr>
              <w:t xml:space="preserve"> </w:t>
            </w:r>
            <w:r w:rsidRPr="00681F74">
              <w:rPr>
                <w:sz w:val="26"/>
                <w:szCs w:val="26"/>
              </w:rPr>
              <w:t>Тужинск</w:t>
            </w:r>
            <w:r w:rsidR="00F20DFA">
              <w:rPr>
                <w:sz w:val="26"/>
                <w:szCs w:val="26"/>
              </w:rPr>
              <w:t>ого</w:t>
            </w:r>
            <w:r w:rsidRPr="00681F74">
              <w:rPr>
                <w:sz w:val="26"/>
                <w:szCs w:val="26"/>
              </w:rPr>
              <w:t xml:space="preserve"> муниципальн</w:t>
            </w:r>
            <w:r w:rsidR="00F20DFA">
              <w:rPr>
                <w:sz w:val="26"/>
                <w:szCs w:val="26"/>
              </w:rPr>
              <w:t>ого</w:t>
            </w:r>
            <w:r w:rsidRPr="00681F74">
              <w:rPr>
                <w:sz w:val="26"/>
                <w:szCs w:val="26"/>
              </w:rPr>
              <w:t xml:space="preserve"> район</w:t>
            </w:r>
            <w:r w:rsidR="00F20DFA">
              <w:rPr>
                <w:sz w:val="26"/>
                <w:szCs w:val="26"/>
              </w:rPr>
              <w:t>а</w:t>
            </w:r>
            <w:r w:rsidR="00683C8E">
              <w:rPr>
                <w:sz w:val="26"/>
                <w:szCs w:val="26"/>
              </w:rPr>
              <w:t xml:space="preserve"> (от общего числа поступивших протоколов)</w:t>
            </w:r>
            <w:r w:rsidR="00EE4359">
              <w:rPr>
                <w:sz w:val="26"/>
                <w:szCs w:val="26"/>
              </w:rPr>
              <w:t>;</w:t>
            </w:r>
          </w:p>
          <w:p w14:paraId="1C7497D9" w14:textId="77777777" w:rsidR="00EE4359" w:rsidRPr="007F7445" w:rsidRDefault="00EE4359" w:rsidP="00EE435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F7445">
              <w:rPr>
                <w:sz w:val="26"/>
                <w:szCs w:val="26"/>
              </w:rPr>
              <w:t xml:space="preserve">доля архивных документов, хранящихся в муниципальном архиве в нормативных условиях, обеспечивающих их постоянное хранение; </w:t>
            </w:r>
          </w:p>
          <w:p w14:paraId="091D76BB" w14:textId="66E1F47C" w:rsidR="00EE4359" w:rsidRPr="00681F74" w:rsidRDefault="00EE4359" w:rsidP="00B526BA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 доля запросов социально-правового характера, исполненных муниципальным архивом в законодательно установленные сроки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083446" w:rsidRPr="00681F74" w14:paraId="5A0B2E50" w14:textId="77777777" w:rsidTr="00AF2DD1">
        <w:tc>
          <w:tcPr>
            <w:tcW w:w="2988" w:type="dxa"/>
          </w:tcPr>
          <w:p w14:paraId="78B130E3" w14:textId="77777777" w:rsidR="00083446" w:rsidRPr="00681F74" w:rsidRDefault="00083446" w:rsidP="00681F7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583" w:type="dxa"/>
          </w:tcPr>
          <w:p w14:paraId="1C63B05D" w14:textId="46802D04" w:rsidR="005B6071" w:rsidRDefault="00D400A4" w:rsidP="003F39E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202</w:t>
            </w:r>
            <w:r w:rsidR="00D96D55">
              <w:rPr>
                <w:sz w:val="26"/>
                <w:szCs w:val="26"/>
              </w:rPr>
              <w:t>6</w:t>
            </w:r>
            <w:r w:rsidR="00083446" w:rsidRPr="00681F74">
              <w:rPr>
                <w:sz w:val="26"/>
                <w:szCs w:val="26"/>
              </w:rPr>
              <w:t xml:space="preserve"> – 20</w:t>
            </w:r>
            <w:r w:rsidR="00D96D55">
              <w:rPr>
                <w:sz w:val="26"/>
                <w:szCs w:val="26"/>
              </w:rPr>
              <w:t>3</w:t>
            </w:r>
            <w:r w:rsidR="00975796">
              <w:rPr>
                <w:sz w:val="26"/>
                <w:szCs w:val="26"/>
              </w:rPr>
              <w:t>1</w:t>
            </w:r>
            <w:r w:rsidR="00083446" w:rsidRPr="00681F74">
              <w:rPr>
                <w:sz w:val="26"/>
                <w:szCs w:val="26"/>
              </w:rPr>
              <w:t xml:space="preserve"> годы. </w:t>
            </w:r>
            <w:r w:rsidR="005B6071">
              <w:rPr>
                <w:sz w:val="26"/>
                <w:szCs w:val="26"/>
              </w:rPr>
              <w:t xml:space="preserve"> </w:t>
            </w:r>
          </w:p>
          <w:p w14:paraId="40AD7917" w14:textId="660657D0" w:rsidR="00083446" w:rsidRPr="00681F74" w:rsidRDefault="005B6071" w:rsidP="003F3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Выделение этапов реализации программы не предусматривается.</w:t>
            </w:r>
          </w:p>
        </w:tc>
      </w:tr>
      <w:tr w:rsidR="00083446" w:rsidRPr="00681F74" w14:paraId="742D9340" w14:textId="77777777" w:rsidTr="00AF2DD1">
        <w:tc>
          <w:tcPr>
            <w:tcW w:w="2988" w:type="dxa"/>
          </w:tcPr>
          <w:p w14:paraId="79FC8D6C" w14:textId="77777777" w:rsidR="00083446" w:rsidRPr="00681F74" w:rsidRDefault="002B1711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</w:t>
            </w:r>
            <w:r w:rsidR="00083446" w:rsidRPr="00681F74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583" w:type="dxa"/>
          </w:tcPr>
          <w:p w14:paraId="68CA6AAF" w14:textId="6A9E39C6"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Общий объем </w:t>
            </w:r>
            <w:proofErr w:type="gramStart"/>
            <w:r w:rsidRPr="00681F74">
              <w:rPr>
                <w:sz w:val="26"/>
                <w:szCs w:val="26"/>
              </w:rPr>
              <w:t>финансирования</w:t>
            </w:r>
            <w:r w:rsidR="00D400A4" w:rsidRPr="00681F74">
              <w:rPr>
                <w:sz w:val="26"/>
                <w:szCs w:val="26"/>
              </w:rPr>
              <w:t xml:space="preserve">  муниципальной</w:t>
            </w:r>
            <w:proofErr w:type="gramEnd"/>
            <w:r w:rsidR="00D400A4" w:rsidRPr="00681F74">
              <w:rPr>
                <w:sz w:val="26"/>
                <w:szCs w:val="26"/>
              </w:rPr>
              <w:t xml:space="preserve"> программы в 202</w:t>
            </w:r>
            <w:r w:rsidR="00D96D55">
              <w:rPr>
                <w:sz w:val="26"/>
                <w:szCs w:val="26"/>
              </w:rPr>
              <w:t>6</w:t>
            </w:r>
            <w:r w:rsidR="00D400A4" w:rsidRPr="00681F74">
              <w:rPr>
                <w:sz w:val="26"/>
                <w:szCs w:val="26"/>
              </w:rPr>
              <w:t xml:space="preserve"> – 20</w:t>
            </w:r>
            <w:r w:rsidR="00D96D55">
              <w:rPr>
                <w:sz w:val="26"/>
                <w:szCs w:val="26"/>
              </w:rPr>
              <w:t>3</w:t>
            </w:r>
            <w:r w:rsidR="00662204">
              <w:rPr>
                <w:sz w:val="26"/>
                <w:szCs w:val="26"/>
              </w:rPr>
              <w:t>1</w:t>
            </w:r>
            <w:r w:rsidRPr="00681F74">
              <w:rPr>
                <w:sz w:val="26"/>
                <w:szCs w:val="26"/>
              </w:rPr>
              <w:t xml:space="preserve"> годах составит</w:t>
            </w:r>
            <w:r w:rsidR="00BA47F5" w:rsidRPr="00681F74">
              <w:rPr>
                <w:sz w:val="26"/>
                <w:szCs w:val="26"/>
              </w:rPr>
              <w:t xml:space="preserve"> </w:t>
            </w:r>
            <w:r w:rsidR="0072088C" w:rsidRPr="00681F74">
              <w:rPr>
                <w:sz w:val="26"/>
                <w:szCs w:val="26"/>
              </w:rPr>
              <w:t>1</w:t>
            </w:r>
            <w:r w:rsidR="00662204">
              <w:rPr>
                <w:sz w:val="26"/>
                <w:szCs w:val="26"/>
              </w:rPr>
              <w:t>91844</w:t>
            </w:r>
            <w:r w:rsidR="0072088C" w:rsidRPr="00681F74">
              <w:rPr>
                <w:sz w:val="26"/>
                <w:szCs w:val="26"/>
              </w:rPr>
              <w:t>,</w:t>
            </w:r>
            <w:r w:rsidR="00662204">
              <w:rPr>
                <w:sz w:val="26"/>
                <w:szCs w:val="26"/>
              </w:rPr>
              <w:t>18</w:t>
            </w:r>
            <w:r w:rsidR="0072088C" w:rsidRPr="00681F74">
              <w:rPr>
                <w:sz w:val="26"/>
                <w:szCs w:val="26"/>
              </w:rPr>
              <w:t xml:space="preserve"> </w:t>
            </w:r>
            <w:r w:rsidRPr="00681F74">
              <w:rPr>
                <w:sz w:val="26"/>
                <w:szCs w:val="26"/>
              </w:rPr>
              <w:t xml:space="preserve">тыс. рублей, в том числе: </w:t>
            </w:r>
          </w:p>
          <w:p w14:paraId="386B9E8E" w14:textId="77777777" w:rsidR="00A43B76" w:rsidRPr="00681F74" w:rsidRDefault="00A43B76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средства федерального бюджета – 0 тыс. руб.;</w:t>
            </w:r>
          </w:p>
          <w:p w14:paraId="13AE8568" w14:textId="04BBF82D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средства областного бюджета</w:t>
            </w:r>
            <w:r w:rsidR="00A43B76">
              <w:rPr>
                <w:sz w:val="26"/>
                <w:szCs w:val="26"/>
              </w:rPr>
              <w:t xml:space="preserve"> </w:t>
            </w:r>
            <w:proofErr w:type="gramStart"/>
            <w:r w:rsidR="00A43B76">
              <w:rPr>
                <w:sz w:val="26"/>
                <w:szCs w:val="26"/>
              </w:rPr>
              <w:t xml:space="preserve">- </w:t>
            </w:r>
            <w:r w:rsidR="00BA47F5" w:rsidRPr="00681F74">
              <w:rPr>
                <w:sz w:val="26"/>
                <w:szCs w:val="26"/>
              </w:rPr>
              <w:t xml:space="preserve"> </w:t>
            </w:r>
            <w:r w:rsidR="0072088C" w:rsidRPr="00681F74">
              <w:rPr>
                <w:sz w:val="26"/>
                <w:szCs w:val="26"/>
              </w:rPr>
              <w:t>49</w:t>
            </w:r>
            <w:r w:rsidR="00662204">
              <w:rPr>
                <w:sz w:val="26"/>
                <w:szCs w:val="26"/>
              </w:rPr>
              <w:t>258</w:t>
            </w:r>
            <w:proofErr w:type="gramEnd"/>
            <w:r w:rsidR="0072088C" w:rsidRPr="00681F74">
              <w:rPr>
                <w:sz w:val="26"/>
                <w:szCs w:val="26"/>
              </w:rPr>
              <w:t>,</w:t>
            </w:r>
            <w:r w:rsidR="00662204">
              <w:rPr>
                <w:sz w:val="26"/>
                <w:szCs w:val="26"/>
              </w:rPr>
              <w:t>16</w:t>
            </w:r>
            <w:r w:rsidR="0072088C" w:rsidRPr="00681F74">
              <w:rPr>
                <w:sz w:val="26"/>
                <w:szCs w:val="26"/>
              </w:rPr>
              <w:t xml:space="preserve"> </w:t>
            </w:r>
            <w:r w:rsidRPr="00681F74">
              <w:rPr>
                <w:sz w:val="26"/>
                <w:szCs w:val="26"/>
              </w:rPr>
              <w:t>тыс. руб</w:t>
            </w:r>
            <w:r w:rsidR="00BA47F5" w:rsidRPr="00681F74">
              <w:rPr>
                <w:sz w:val="26"/>
                <w:szCs w:val="26"/>
              </w:rPr>
              <w:t>.</w:t>
            </w:r>
            <w:r w:rsidRPr="00681F74">
              <w:rPr>
                <w:sz w:val="26"/>
                <w:szCs w:val="26"/>
              </w:rPr>
              <w:t>;</w:t>
            </w:r>
          </w:p>
          <w:p w14:paraId="2DBE2F69" w14:textId="39293811" w:rsidR="00EC39DB" w:rsidRPr="00681F74" w:rsidRDefault="00083446" w:rsidP="00B526BA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средства районного</w:t>
            </w:r>
            <w:r w:rsidR="00BA47F5" w:rsidRPr="00681F74">
              <w:rPr>
                <w:sz w:val="26"/>
                <w:szCs w:val="26"/>
              </w:rPr>
              <w:t xml:space="preserve"> бюджета</w:t>
            </w:r>
            <w:r w:rsidR="00A43B76">
              <w:rPr>
                <w:sz w:val="26"/>
                <w:szCs w:val="26"/>
              </w:rPr>
              <w:t xml:space="preserve"> </w:t>
            </w:r>
            <w:proofErr w:type="gramStart"/>
            <w:r w:rsidR="00A43B76">
              <w:rPr>
                <w:sz w:val="26"/>
                <w:szCs w:val="26"/>
              </w:rPr>
              <w:t xml:space="preserve">- </w:t>
            </w:r>
            <w:r w:rsidR="00BA47F5" w:rsidRPr="00681F74">
              <w:rPr>
                <w:sz w:val="26"/>
                <w:szCs w:val="26"/>
              </w:rPr>
              <w:t xml:space="preserve"> </w:t>
            </w:r>
            <w:r w:rsidR="00662204">
              <w:rPr>
                <w:sz w:val="26"/>
                <w:szCs w:val="26"/>
              </w:rPr>
              <w:t>142586</w:t>
            </w:r>
            <w:proofErr w:type="gramEnd"/>
            <w:r w:rsidR="0072088C" w:rsidRPr="00681F74">
              <w:rPr>
                <w:sz w:val="26"/>
                <w:szCs w:val="26"/>
              </w:rPr>
              <w:t>,</w:t>
            </w:r>
            <w:r w:rsidR="00662204">
              <w:rPr>
                <w:sz w:val="26"/>
                <w:szCs w:val="26"/>
              </w:rPr>
              <w:t>02</w:t>
            </w:r>
            <w:r w:rsidR="0072088C" w:rsidRPr="00681F74">
              <w:rPr>
                <w:sz w:val="26"/>
                <w:szCs w:val="26"/>
              </w:rPr>
              <w:t xml:space="preserve"> </w:t>
            </w:r>
            <w:r w:rsidR="00BA47F5" w:rsidRPr="00681F74">
              <w:rPr>
                <w:sz w:val="26"/>
                <w:szCs w:val="26"/>
              </w:rPr>
              <w:t>тыс. руб</w:t>
            </w:r>
            <w:r w:rsidRPr="00681F74">
              <w:rPr>
                <w:sz w:val="26"/>
                <w:szCs w:val="26"/>
              </w:rPr>
              <w:t>.</w:t>
            </w:r>
          </w:p>
        </w:tc>
      </w:tr>
      <w:tr w:rsidR="00083446" w:rsidRPr="00681F74" w14:paraId="46074293" w14:textId="77777777" w:rsidTr="00AF2DD1">
        <w:tc>
          <w:tcPr>
            <w:tcW w:w="2988" w:type="dxa"/>
          </w:tcPr>
          <w:p w14:paraId="137702BA" w14:textId="77777777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Ожидаемые конечные результаты </w:t>
            </w:r>
            <w:proofErr w:type="gramStart"/>
            <w:r w:rsidRPr="00681F74">
              <w:rPr>
                <w:sz w:val="26"/>
                <w:szCs w:val="26"/>
              </w:rPr>
              <w:t>реализации  муниципальной</w:t>
            </w:r>
            <w:proofErr w:type="gramEnd"/>
            <w:r w:rsidRPr="00681F74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583" w:type="dxa"/>
          </w:tcPr>
          <w:p w14:paraId="57B05271" w14:textId="4145084A" w:rsidR="00083446" w:rsidRPr="00681F74" w:rsidRDefault="005B6071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</w:t>
            </w:r>
            <w:r w:rsidR="00083446" w:rsidRPr="00681F74">
              <w:rPr>
                <w:sz w:val="26"/>
                <w:szCs w:val="26"/>
              </w:rPr>
              <w:t>:</w:t>
            </w:r>
          </w:p>
          <w:p w14:paraId="22578DB9" w14:textId="775BD7B4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  <w:r w:rsidR="003F7A5C" w:rsidRPr="003F7A5C">
              <w:rPr>
                <w:sz w:val="26"/>
                <w:szCs w:val="26"/>
              </w:rPr>
              <w:t xml:space="preserve"> -</w:t>
            </w:r>
            <w:r w:rsidR="005B6071">
              <w:rPr>
                <w:sz w:val="26"/>
                <w:szCs w:val="26"/>
              </w:rPr>
              <w:t>0 единиц</w:t>
            </w:r>
            <w:r w:rsidRPr="00681F74">
              <w:rPr>
                <w:sz w:val="26"/>
                <w:szCs w:val="26"/>
              </w:rPr>
              <w:t>;</w:t>
            </w:r>
          </w:p>
          <w:p w14:paraId="472AAB6F" w14:textId="2B6E3C6B" w:rsidR="00083446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отсутствие обращений граждан, рассмотренных с нарушением сроков, установленных законодательством</w:t>
            </w:r>
            <w:r w:rsidR="003F7A5C" w:rsidRPr="003F7A5C">
              <w:rPr>
                <w:sz w:val="26"/>
                <w:szCs w:val="26"/>
              </w:rPr>
              <w:t>-</w:t>
            </w:r>
            <w:r w:rsidR="005B6071">
              <w:rPr>
                <w:sz w:val="26"/>
                <w:szCs w:val="26"/>
              </w:rPr>
              <w:t xml:space="preserve"> 0 единиц</w:t>
            </w:r>
            <w:r w:rsidRPr="00681F74">
              <w:rPr>
                <w:sz w:val="26"/>
                <w:szCs w:val="26"/>
              </w:rPr>
              <w:t>;</w:t>
            </w:r>
          </w:p>
          <w:p w14:paraId="49BE252E" w14:textId="621AF296" w:rsidR="003F7A5C" w:rsidRDefault="003F7A5C" w:rsidP="003F7A5C">
            <w:pPr>
              <w:jc w:val="both"/>
              <w:rPr>
                <w:sz w:val="26"/>
                <w:szCs w:val="26"/>
              </w:rPr>
            </w:pPr>
            <w:r w:rsidRPr="003F7A5C">
              <w:rPr>
                <w:sz w:val="26"/>
                <w:szCs w:val="26"/>
              </w:rPr>
              <w:t xml:space="preserve">- </w:t>
            </w:r>
            <w:r w:rsidRPr="00681F74">
              <w:rPr>
                <w:sz w:val="26"/>
                <w:szCs w:val="26"/>
              </w:rPr>
              <w:t xml:space="preserve">прохождение муниципальными служащими аттестации, предусмотренной законодательством о </w:t>
            </w:r>
            <w:r w:rsidRPr="00681F74">
              <w:rPr>
                <w:sz w:val="26"/>
                <w:szCs w:val="26"/>
              </w:rPr>
              <w:lastRenderedPageBreak/>
              <w:t>муниципальной службе</w:t>
            </w:r>
            <w:r>
              <w:rPr>
                <w:sz w:val="26"/>
                <w:szCs w:val="26"/>
              </w:rPr>
              <w:t xml:space="preserve"> – 100% </w:t>
            </w:r>
            <w:r w:rsidRPr="00681F74">
              <w:rPr>
                <w:sz w:val="26"/>
                <w:szCs w:val="26"/>
              </w:rPr>
              <w:t>от числа муниципальных служащих, подлежащих аттестации по графику;</w:t>
            </w:r>
          </w:p>
          <w:p w14:paraId="2F01DF7D" w14:textId="454B3031" w:rsidR="003F7A5C" w:rsidRPr="003F7A5C" w:rsidRDefault="003F7A5C" w:rsidP="007C76A4">
            <w:pPr>
              <w:jc w:val="both"/>
              <w:rPr>
                <w:sz w:val="26"/>
                <w:szCs w:val="26"/>
              </w:rPr>
            </w:pPr>
            <w:r w:rsidRPr="003F7A5C">
              <w:rPr>
                <w:sz w:val="26"/>
                <w:szCs w:val="26"/>
              </w:rPr>
              <w:t xml:space="preserve">- </w:t>
            </w:r>
            <w:r w:rsidRPr="00681F74">
              <w:rPr>
                <w:sz w:val="26"/>
                <w:szCs w:val="26"/>
              </w:rPr>
              <w:t>прохождение муниципальными служащими медицинской диспансеризации</w:t>
            </w:r>
            <w:r>
              <w:rPr>
                <w:sz w:val="26"/>
                <w:szCs w:val="26"/>
              </w:rPr>
              <w:t xml:space="preserve"> – 100% </w:t>
            </w:r>
            <w:r w:rsidRPr="00681F74">
              <w:rPr>
                <w:sz w:val="26"/>
                <w:szCs w:val="26"/>
              </w:rPr>
              <w:t xml:space="preserve">от числа муниципальных служащих, подлежащих </w:t>
            </w:r>
            <w:proofErr w:type="spellStart"/>
            <w:r w:rsidRPr="00681F74">
              <w:rPr>
                <w:sz w:val="26"/>
                <w:szCs w:val="26"/>
              </w:rPr>
              <w:t>меддиспансеризации</w:t>
            </w:r>
            <w:proofErr w:type="spellEnd"/>
            <w:r w:rsidRPr="00681F74">
              <w:rPr>
                <w:sz w:val="26"/>
                <w:szCs w:val="26"/>
              </w:rPr>
              <w:t>;</w:t>
            </w:r>
          </w:p>
          <w:p w14:paraId="2FB6598A" w14:textId="641A582E" w:rsidR="00083446" w:rsidRPr="00681F74" w:rsidRDefault="002E7C6B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отсутствие фактов нарушения запретов и ограничений, предусмотренных законодательством о муниципальной </w:t>
            </w:r>
            <w:proofErr w:type="gramStart"/>
            <w:r>
              <w:rPr>
                <w:sz w:val="26"/>
                <w:szCs w:val="26"/>
              </w:rPr>
              <w:t>службе</w:t>
            </w:r>
            <w:r w:rsidR="005B6071">
              <w:rPr>
                <w:sz w:val="26"/>
                <w:szCs w:val="26"/>
              </w:rPr>
              <w:t xml:space="preserve"> </w:t>
            </w:r>
            <w:r w:rsidR="003F7A5C" w:rsidRPr="003F7A5C">
              <w:rPr>
                <w:sz w:val="26"/>
                <w:szCs w:val="26"/>
              </w:rPr>
              <w:t xml:space="preserve"> -</w:t>
            </w:r>
            <w:proofErr w:type="gramEnd"/>
            <w:r w:rsidR="003F7A5C" w:rsidRPr="003F7A5C">
              <w:rPr>
                <w:sz w:val="26"/>
                <w:szCs w:val="26"/>
              </w:rPr>
              <w:t xml:space="preserve"> </w:t>
            </w:r>
            <w:r w:rsidR="005B6071">
              <w:rPr>
                <w:sz w:val="26"/>
                <w:szCs w:val="26"/>
              </w:rPr>
              <w:t>0 единиц</w:t>
            </w:r>
            <w:r>
              <w:rPr>
                <w:sz w:val="26"/>
                <w:szCs w:val="26"/>
              </w:rPr>
              <w:t>;</w:t>
            </w:r>
          </w:p>
          <w:p w14:paraId="0195D5DC" w14:textId="52A579B5"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</w:t>
            </w:r>
            <w:r w:rsidR="00FD4134">
              <w:rPr>
                <w:sz w:val="26"/>
                <w:szCs w:val="26"/>
              </w:rPr>
              <w:t xml:space="preserve"> прохождение муниципальными служащими повышение квалификации, профессиональной переподготовки – 100% от общего числа лиц, подлежащих направлению на обучение</w:t>
            </w:r>
            <w:r w:rsidRPr="00681F74">
              <w:rPr>
                <w:sz w:val="26"/>
                <w:szCs w:val="26"/>
              </w:rPr>
              <w:t>;</w:t>
            </w:r>
          </w:p>
          <w:p w14:paraId="074895C5" w14:textId="20980D02" w:rsidR="00083446" w:rsidRPr="00681F74" w:rsidRDefault="00083446" w:rsidP="00F927D9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обеспечение </w:t>
            </w:r>
            <w:r w:rsidR="00903B82">
              <w:rPr>
                <w:sz w:val="26"/>
                <w:szCs w:val="26"/>
              </w:rPr>
              <w:t xml:space="preserve">своевременной </w:t>
            </w:r>
            <w:r w:rsidRPr="00681F74">
              <w:rPr>
                <w:sz w:val="26"/>
                <w:szCs w:val="26"/>
              </w:rPr>
              <w:t>выплаты пенсии за выслугу лет лицам, замещавшим должности муниципальной службы в администрации района</w:t>
            </w:r>
            <w:r w:rsidR="003F7A5C" w:rsidRPr="003F7A5C">
              <w:rPr>
                <w:sz w:val="26"/>
                <w:szCs w:val="26"/>
              </w:rPr>
              <w:t xml:space="preserve"> -</w:t>
            </w:r>
            <w:r w:rsidRPr="00681F74">
              <w:rPr>
                <w:sz w:val="26"/>
                <w:szCs w:val="26"/>
              </w:rPr>
              <w:t xml:space="preserve"> 100%;</w:t>
            </w:r>
          </w:p>
          <w:p w14:paraId="06A65CBE" w14:textId="74BB0042" w:rsidR="003F39E7" w:rsidRDefault="00083446" w:rsidP="003F39E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</w:t>
            </w:r>
            <w:r w:rsidR="00903B82" w:rsidRPr="00681F74">
              <w:rPr>
                <w:sz w:val="26"/>
                <w:szCs w:val="26"/>
              </w:rPr>
              <w:t>доля рассмотренных протоколов об административных правонарушениях, поступивших в административную комиссию</w:t>
            </w:r>
            <w:r w:rsidR="005A25F8">
              <w:rPr>
                <w:sz w:val="26"/>
                <w:szCs w:val="26"/>
              </w:rPr>
              <w:t xml:space="preserve"> </w:t>
            </w:r>
            <w:r w:rsidR="00903B82" w:rsidRPr="00681F74">
              <w:rPr>
                <w:sz w:val="26"/>
                <w:szCs w:val="26"/>
              </w:rPr>
              <w:t>Тужинск</w:t>
            </w:r>
            <w:r w:rsidR="005A25F8">
              <w:rPr>
                <w:sz w:val="26"/>
                <w:szCs w:val="26"/>
              </w:rPr>
              <w:t>ого</w:t>
            </w:r>
            <w:r w:rsidR="00903B82" w:rsidRPr="00681F74">
              <w:rPr>
                <w:sz w:val="26"/>
                <w:szCs w:val="26"/>
              </w:rPr>
              <w:t xml:space="preserve"> муниципальн</w:t>
            </w:r>
            <w:r w:rsidR="005A25F8">
              <w:rPr>
                <w:sz w:val="26"/>
                <w:szCs w:val="26"/>
              </w:rPr>
              <w:t>ого</w:t>
            </w:r>
            <w:r w:rsidR="00903B82" w:rsidRPr="00681F74">
              <w:rPr>
                <w:sz w:val="26"/>
                <w:szCs w:val="26"/>
              </w:rPr>
              <w:t xml:space="preserve"> район</w:t>
            </w:r>
            <w:r w:rsidR="005A25F8">
              <w:rPr>
                <w:sz w:val="26"/>
                <w:szCs w:val="26"/>
              </w:rPr>
              <w:t>а</w:t>
            </w:r>
            <w:r w:rsidR="003F7A5C" w:rsidRPr="00EE4359">
              <w:rPr>
                <w:sz w:val="26"/>
                <w:szCs w:val="26"/>
              </w:rPr>
              <w:t xml:space="preserve"> - </w:t>
            </w:r>
            <w:r w:rsidR="00903B82">
              <w:rPr>
                <w:sz w:val="26"/>
                <w:szCs w:val="26"/>
              </w:rPr>
              <w:t>100%</w:t>
            </w:r>
            <w:r w:rsidR="00EE4359">
              <w:rPr>
                <w:sz w:val="26"/>
                <w:szCs w:val="26"/>
              </w:rPr>
              <w:t>;</w:t>
            </w:r>
          </w:p>
          <w:p w14:paraId="0CDD16BF" w14:textId="7C0E4EA5" w:rsidR="00EE4359" w:rsidRPr="007F7445" w:rsidRDefault="00EE4359" w:rsidP="00EE43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F7445">
              <w:rPr>
                <w:sz w:val="26"/>
                <w:szCs w:val="26"/>
              </w:rPr>
              <w:t>доля документов муниципального архива, находящихся в нормативных условиях</w:t>
            </w:r>
            <w:r>
              <w:rPr>
                <w:sz w:val="26"/>
                <w:szCs w:val="26"/>
              </w:rPr>
              <w:t xml:space="preserve"> - </w:t>
            </w:r>
            <w:r w:rsidRPr="007F7445">
              <w:rPr>
                <w:sz w:val="26"/>
                <w:szCs w:val="26"/>
              </w:rPr>
              <w:t>100%;</w:t>
            </w:r>
          </w:p>
          <w:p w14:paraId="3740A503" w14:textId="7D58A37D" w:rsidR="00083446" w:rsidRPr="00681F74" w:rsidRDefault="00EE4359" w:rsidP="00B526BA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-доля исполненных в законодательно установленные сроки запросов социально-правового характера, поступивших в муниципаль</w:t>
            </w:r>
            <w:r>
              <w:rPr>
                <w:sz w:val="26"/>
                <w:szCs w:val="26"/>
              </w:rPr>
              <w:t xml:space="preserve">ный архив - </w:t>
            </w:r>
            <w:r w:rsidR="001D0B72">
              <w:rPr>
                <w:sz w:val="26"/>
                <w:szCs w:val="26"/>
              </w:rPr>
              <w:t>100</w:t>
            </w:r>
            <w:r w:rsidRPr="007F7445">
              <w:rPr>
                <w:sz w:val="26"/>
                <w:szCs w:val="26"/>
              </w:rPr>
              <w:t>%</w:t>
            </w:r>
            <w:r w:rsidR="001D0B72">
              <w:rPr>
                <w:sz w:val="26"/>
                <w:szCs w:val="26"/>
              </w:rPr>
              <w:t>.</w:t>
            </w:r>
          </w:p>
        </w:tc>
      </w:tr>
    </w:tbl>
    <w:p w14:paraId="1F91DD1E" w14:textId="77777777" w:rsidR="00D400A4" w:rsidRPr="00681F74" w:rsidRDefault="00D400A4" w:rsidP="00D400A4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14:paraId="39DC87F6" w14:textId="77777777" w:rsidR="00D400A4" w:rsidRPr="00681F74" w:rsidRDefault="00D400A4" w:rsidP="00D400A4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14:paraId="7562675C" w14:textId="476143D6" w:rsidR="00083446" w:rsidRPr="00681F74" w:rsidRDefault="003F39E7" w:rsidP="004D7FEA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Общая характеристика м</w:t>
      </w:r>
      <w:r w:rsidR="001F5148">
        <w:rPr>
          <w:b/>
          <w:sz w:val="26"/>
          <w:szCs w:val="26"/>
        </w:rPr>
        <w:t>униципального управления</w:t>
      </w:r>
      <w:r w:rsidR="00083446" w:rsidRPr="00681F74">
        <w:rPr>
          <w:b/>
          <w:sz w:val="26"/>
          <w:szCs w:val="26"/>
        </w:rPr>
        <w:t>,</w:t>
      </w:r>
    </w:p>
    <w:p w14:paraId="5B2429D5" w14:textId="77777777" w:rsidR="00083446" w:rsidRPr="00681F74" w:rsidRDefault="00083446" w:rsidP="004D7FEA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в том числе формулировка основных проблем в указанной сфере</w:t>
      </w:r>
    </w:p>
    <w:p w14:paraId="1565C27F" w14:textId="77777777" w:rsidR="00083446" w:rsidRPr="00681F74" w:rsidRDefault="00083446" w:rsidP="004D7FEA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и прогноз ее развития</w:t>
      </w:r>
    </w:p>
    <w:p w14:paraId="7BE34E1C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5A388F6B" w14:textId="5CFAD0C2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Совершенствование системы </w:t>
      </w:r>
      <w:r w:rsidR="003F39E7" w:rsidRPr="00681F74">
        <w:rPr>
          <w:sz w:val="26"/>
          <w:szCs w:val="26"/>
        </w:rPr>
        <w:t>м</w:t>
      </w:r>
      <w:r w:rsidR="001F5148">
        <w:rPr>
          <w:sz w:val="26"/>
          <w:szCs w:val="26"/>
        </w:rPr>
        <w:t>униципального управления</w:t>
      </w:r>
      <w:r w:rsidRPr="00681F74">
        <w:rPr>
          <w:sz w:val="26"/>
          <w:szCs w:val="26"/>
        </w:rPr>
        <w:t>, повышение эффективности</w:t>
      </w:r>
      <w:r w:rsidR="0061292A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деятельности администрации района</w:t>
      </w:r>
      <w:r w:rsidR="00B568A9" w:rsidRPr="00681F74">
        <w:rPr>
          <w:sz w:val="26"/>
          <w:szCs w:val="26"/>
        </w:rPr>
        <w:t>, ее</w:t>
      </w:r>
      <w:r w:rsidRPr="00681F74">
        <w:rPr>
          <w:sz w:val="26"/>
          <w:szCs w:val="26"/>
        </w:rPr>
        <w:t xml:space="preserve"> структурных подразделений и отраслевых органов – одна из важнейших целей деятельности администрации района.</w:t>
      </w:r>
    </w:p>
    <w:p w14:paraId="46E2D077" w14:textId="7E86E70B" w:rsidR="00B03A09" w:rsidRPr="00681F74" w:rsidRDefault="00B03A09" w:rsidP="00B03A09">
      <w:pPr>
        <w:suppressAutoHyphens/>
        <w:ind w:firstLine="72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Обеспечение деятельности администрации</w:t>
      </w:r>
      <w:r w:rsidR="003F7A5C" w:rsidRPr="003F7A5C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района, направлен</w:t>
      </w:r>
      <w:r w:rsidRPr="00681F74">
        <w:rPr>
          <w:rFonts w:eastAsia="A"/>
          <w:sz w:val="26"/>
          <w:szCs w:val="26"/>
        </w:rPr>
        <w:t>ное</w:t>
      </w:r>
      <w:r w:rsidRPr="00681F74">
        <w:rPr>
          <w:sz w:val="26"/>
          <w:szCs w:val="26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14:paraId="066441D8" w14:textId="7D1E1E6C" w:rsidR="00B03A09" w:rsidRPr="00681F74" w:rsidRDefault="00B03A09" w:rsidP="00B03A09">
      <w:pPr>
        <w:shd w:val="clear" w:color="auto" w:fill="FFFFFF"/>
        <w:ind w:firstLine="720"/>
        <w:jc w:val="both"/>
        <w:rPr>
          <w:color w:val="000000"/>
          <w:spacing w:val="2"/>
          <w:sz w:val="26"/>
          <w:szCs w:val="26"/>
        </w:rPr>
      </w:pPr>
      <w:r w:rsidRPr="00681F74">
        <w:rPr>
          <w:sz w:val="26"/>
          <w:szCs w:val="26"/>
        </w:rPr>
        <w:t>подготовка и участие в подготовке в установленном порядке проектов постановлений и распоряжений главы Тужинского района, постановлений и распоряжений администрации района, а также договоров и соглашений, заключаемых от имени администрации района</w:t>
      </w:r>
      <w:r w:rsidRPr="00681F74">
        <w:rPr>
          <w:color w:val="000000"/>
          <w:spacing w:val="2"/>
          <w:sz w:val="26"/>
          <w:szCs w:val="26"/>
        </w:rPr>
        <w:t>;</w:t>
      </w:r>
    </w:p>
    <w:p w14:paraId="4F3EC26D" w14:textId="77777777" w:rsidR="00B03A09" w:rsidRPr="00681F74" w:rsidRDefault="00B03A09" w:rsidP="00B03A09">
      <w:pPr>
        <w:ind w:firstLine="72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подготовка и участие в разработке проектов нормативных правовых актов по вопросам муниципального управления;</w:t>
      </w:r>
    </w:p>
    <w:p w14:paraId="35B5A9F6" w14:textId="3674C5DC" w:rsidR="00B03A09" w:rsidRPr="00681F74" w:rsidRDefault="00B03A09" w:rsidP="00B03A09">
      <w:pPr>
        <w:shd w:val="clear" w:color="auto" w:fill="FFFFFF"/>
        <w:tabs>
          <w:tab w:val="left" w:pos="1406"/>
        </w:tabs>
        <w:ind w:firstLine="720"/>
        <w:jc w:val="both"/>
        <w:rPr>
          <w:color w:val="000000"/>
          <w:spacing w:val="-3"/>
          <w:sz w:val="26"/>
          <w:szCs w:val="26"/>
        </w:rPr>
      </w:pPr>
      <w:r w:rsidRPr="00681F74">
        <w:rPr>
          <w:color w:val="000000"/>
          <w:spacing w:val="3"/>
          <w:sz w:val="26"/>
          <w:szCs w:val="26"/>
        </w:rPr>
        <w:t xml:space="preserve">обеспечение </w:t>
      </w:r>
      <w:r w:rsidRPr="00681F74">
        <w:rPr>
          <w:color w:val="000000"/>
          <w:spacing w:val="4"/>
          <w:sz w:val="26"/>
          <w:szCs w:val="26"/>
        </w:rPr>
        <w:t xml:space="preserve">документационного сопровождения управленческой </w:t>
      </w:r>
      <w:r w:rsidRPr="00681F74">
        <w:rPr>
          <w:color w:val="000000"/>
          <w:spacing w:val="2"/>
          <w:sz w:val="26"/>
          <w:szCs w:val="26"/>
        </w:rPr>
        <w:t>деятельности администрации района;</w:t>
      </w:r>
    </w:p>
    <w:p w14:paraId="15461E75" w14:textId="09881859" w:rsidR="00083446" w:rsidRPr="00681F74" w:rsidRDefault="00B03A09" w:rsidP="0010418F">
      <w:pPr>
        <w:shd w:val="clear" w:color="auto" w:fill="FFFFFF"/>
        <w:ind w:firstLine="720"/>
        <w:jc w:val="both"/>
        <w:rPr>
          <w:sz w:val="26"/>
          <w:szCs w:val="26"/>
        </w:rPr>
      </w:pPr>
      <w:r w:rsidRPr="00681F74">
        <w:rPr>
          <w:color w:val="000000"/>
          <w:spacing w:val="2"/>
          <w:sz w:val="26"/>
          <w:szCs w:val="26"/>
        </w:rPr>
        <w:t>осуществление п</w:t>
      </w:r>
      <w:r w:rsidRPr="00681F74">
        <w:rPr>
          <w:color w:val="000000"/>
          <w:spacing w:val="-4"/>
          <w:sz w:val="26"/>
          <w:szCs w:val="26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10418F" w:rsidRPr="00681F74">
        <w:rPr>
          <w:color w:val="000000"/>
          <w:spacing w:val="-4"/>
          <w:sz w:val="26"/>
          <w:szCs w:val="26"/>
        </w:rPr>
        <w:t>района;</w:t>
      </w:r>
      <w:r w:rsidRPr="00681F74">
        <w:rPr>
          <w:sz w:val="26"/>
          <w:szCs w:val="26"/>
        </w:rPr>
        <w:t xml:space="preserve"> </w:t>
      </w:r>
    </w:p>
    <w:p w14:paraId="3E0B2B0C" w14:textId="451AD25E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прора</w:t>
      </w:r>
      <w:r w:rsidR="00D400A4" w:rsidRPr="00681F74">
        <w:rPr>
          <w:sz w:val="26"/>
          <w:szCs w:val="26"/>
        </w:rPr>
        <w:t xml:space="preserve">ботка поступающих </w:t>
      </w:r>
      <w:r w:rsidRPr="00681F74">
        <w:rPr>
          <w:sz w:val="26"/>
          <w:szCs w:val="26"/>
        </w:rPr>
        <w:t>в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передача их на исполнение по поручению главы ра</w:t>
      </w:r>
      <w:r w:rsidR="00D400A4" w:rsidRPr="00681F74">
        <w:rPr>
          <w:sz w:val="26"/>
          <w:szCs w:val="26"/>
        </w:rPr>
        <w:t>йона</w:t>
      </w:r>
      <w:r w:rsidRPr="00681F74">
        <w:rPr>
          <w:sz w:val="26"/>
          <w:szCs w:val="26"/>
        </w:rPr>
        <w:t xml:space="preserve"> или соответствующего заместителя главы администрации района;</w:t>
      </w:r>
      <w:r w:rsidR="0010418F" w:rsidRPr="00681F74">
        <w:rPr>
          <w:sz w:val="26"/>
          <w:szCs w:val="26"/>
        </w:rPr>
        <w:t xml:space="preserve"> </w:t>
      </w:r>
    </w:p>
    <w:p w14:paraId="4D7F3C35" w14:textId="118129A8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оформление и регистрация право</w:t>
      </w:r>
      <w:r w:rsidR="00E82195" w:rsidRPr="00681F74">
        <w:rPr>
          <w:sz w:val="26"/>
          <w:szCs w:val="26"/>
        </w:rPr>
        <w:t>вых актов администрации района</w:t>
      </w:r>
      <w:r w:rsidRPr="00681F74">
        <w:rPr>
          <w:sz w:val="26"/>
          <w:szCs w:val="26"/>
        </w:rPr>
        <w:t>, протоколо</w:t>
      </w:r>
      <w:r w:rsidR="00FA6DD6" w:rsidRPr="00681F74">
        <w:rPr>
          <w:sz w:val="26"/>
          <w:szCs w:val="26"/>
        </w:rPr>
        <w:t xml:space="preserve">в заседаний </w:t>
      </w:r>
      <w:r w:rsidRPr="00681F74">
        <w:rPr>
          <w:sz w:val="26"/>
          <w:szCs w:val="26"/>
        </w:rPr>
        <w:t>комиссий, организация их рассылки, учёта и хранения в течение установленного срока, передача их в установленном порядке на хранение в муниципальный архив;</w:t>
      </w:r>
    </w:p>
    <w:p w14:paraId="253596B8" w14:textId="3105374B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ведение справочно-информационной работы по хранящимся документам</w:t>
      </w:r>
      <w:r w:rsidR="0010418F" w:rsidRPr="00681F74">
        <w:rPr>
          <w:sz w:val="26"/>
          <w:szCs w:val="26"/>
        </w:rPr>
        <w:t xml:space="preserve">, выдача </w:t>
      </w:r>
      <w:r w:rsidRPr="00681F74">
        <w:rPr>
          <w:sz w:val="26"/>
          <w:szCs w:val="26"/>
        </w:rPr>
        <w:t xml:space="preserve">справок по запросам юридических и физических лиц; </w:t>
      </w:r>
    </w:p>
    <w:p w14:paraId="13E3E60A" w14:textId="3026F53D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обеспечения вз</w:t>
      </w:r>
      <w:r w:rsidR="00FA6DD6" w:rsidRPr="00681F74">
        <w:rPr>
          <w:sz w:val="26"/>
          <w:szCs w:val="26"/>
        </w:rPr>
        <w:t xml:space="preserve">аимодействия главы </w:t>
      </w:r>
      <w:r w:rsidRPr="00681F74">
        <w:rPr>
          <w:sz w:val="26"/>
          <w:szCs w:val="26"/>
        </w:rPr>
        <w:t>района, структурных подразделений и отраслевых органов администрации района с Тужинской районной Думой по вопросам муниципального нормотворчества и участие представителей администрации района в деятельности Тужинской районной Думы;</w:t>
      </w:r>
    </w:p>
    <w:p w14:paraId="28FCD544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в установленном порядке проработки поступивших из судов, органов прокуратуры в администрацию района документов, доведение до исполнителе</w:t>
      </w:r>
      <w:r w:rsidR="00FA6DD6" w:rsidRPr="00681F74">
        <w:rPr>
          <w:sz w:val="26"/>
          <w:szCs w:val="26"/>
        </w:rPr>
        <w:t xml:space="preserve">й поручений главы </w:t>
      </w:r>
      <w:r w:rsidRPr="00681F74">
        <w:rPr>
          <w:sz w:val="26"/>
          <w:szCs w:val="26"/>
        </w:rPr>
        <w:t>района, его заместителей о представлении в суде интересов администрации района;</w:t>
      </w:r>
    </w:p>
    <w:p w14:paraId="068E5E0F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и обеспечение документационного и информационного взаимодействия администрации района с органами исполнительной власти Кировской области, органами местного самоуправления района, в том числе на основе информационных и телекоммуникационных систем администрации района и Правительства области;</w:t>
      </w:r>
    </w:p>
    <w:p w14:paraId="1EBB1C73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участие в эксплуатации Единой региональной телекоммуникационной сети органов исполнительной власти и муниципальных образований Кировской области;</w:t>
      </w:r>
    </w:p>
    <w:p w14:paraId="0B3F27B2" w14:textId="2C2A86E5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обеспечение взаимодействия администрации района с территориальной избирательной комиссией Тужинского района, Избирательной комиссией Кировской области;</w:t>
      </w:r>
      <w:r w:rsidR="0010418F" w:rsidRPr="00681F74">
        <w:rPr>
          <w:sz w:val="26"/>
          <w:szCs w:val="26"/>
        </w:rPr>
        <w:t xml:space="preserve"> </w:t>
      </w:r>
    </w:p>
    <w:p w14:paraId="10E288D2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условий для обеспечения выполнения исполнительно-распорядительным органом местного самоуправления Тужинского района своих полномочий;</w:t>
      </w:r>
    </w:p>
    <w:p w14:paraId="5DA799C2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осуществление в установленном порядке функции муниципального заказчика.</w:t>
      </w:r>
    </w:p>
    <w:p w14:paraId="01C28D88" w14:textId="4443B791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обеспечения финансово-хозяйственного, технического сопровождения деятел</w:t>
      </w:r>
      <w:r w:rsidR="00FA6DD6" w:rsidRPr="00681F74">
        <w:rPr>
          <w:sz w:val="26"/>
          <w:szCs w:val="26"/>
        </w:rPr>
        <w:t xml:space="preserve">ьности </w:t>
      </w:r>
      <w:r w:rsidRPr="00681F74">
        <w:rPr>
          <w:sz w:val="26"/>
          <w:szCs w:val="26"/>
        </w:rPr>
        <w:t>администрации района</w:t>
      </w:r>
      <w:r w:rsidR="005324B3">
        <w:rPr>
          <w:sz w:val="26"/>
          <w:szCs w:val="26"/>
        </w:rPr>
        <w:t>, ее отраслевых и структурных подразделений</w:t>
      </w:r>
      <w:r w:rsidRPr="00681F74">
        <w:rPr>
          <w:sz w:val="26"/>
          <w:szCs w:val="26"/>
        </w:rPr>
        <w:t xml:space="preserve"> осуществля</w:t>
      </w:r>
      <w:r w:rsidR="005324B3">
        <w:rPr>
          <w:sz w:val="26"/>
          <w:szCs w:val="26"/>
        </w:rPr>
        <w:t>ются</w:t>
      </w:r>
      <w:r w:rsidRPr="00681F74">
        <w:rPr>
          <w:sz w:val="26"/>
          <w:szCs w:val="26"/>
        </w:rPr>
        <w:t xml:space="preserve"> действия по размещению муниципального заказа на поставки товаров, выполнение работ, оказание услуг для нужд администрации района.</w:t>
      </w:r>
    </w:p>
    <w:p w14:paraId="1FBC5D05" w14:textId="4A78E33F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Основными целями, связанными с размещением заказов на поставки товаров, выполнение работ, оказание услуг для нужд администрации района, являются эффективное использование средств районного бюджета, расширение возможностей для участия физических и юридических лиц в </w:t>
      </w:r>
      <w:r w:rsidR="005324B3">
        <w:rPr>
          <w:sz w:val="26"/>
          <w:szCs w:val="26"/>
        </w:rPr>
        <w:t>закупках для муниципальных нужд</w:t>
      </w:r>
      <w:r w:rsidRPr="00681F74">
        <w:rPr>
          <w:sz w:val="26"/>
          <w:szCs w:val="26"/>
        </w:rPr>
        <w:t xml:space="preserve">, развитие добросовестной конкуренции, обеспечение гласности и прозрачности </w:t>
      </w:r>
      <w:r w:rsidR="005324B3">
        <w:rPr>
          <w:sz w:val="26"/>
          <w:szCs w:val="26"/>
        </w:rPr>
        <w:t>процедур закупок</w:t>
      </w:r>
      <w:r w:rsidRPr="00681F74">
        <w:rPr>
          <w:sz w:val="26"/>
          <w:szCs w:val="26"/>
        </w:rPr>
        <w:t xml:space="preserve">, предотвращение коррупции. </w:t>
      </w:r>
    </w:p>
    <w:p w14:paraId="526C49CB" w14:textId="1DB49AAD" w:rsidR="00083446" w:rsidRPr="00681F74" w:rsidRDefault="007A501B" w:rsidP="000834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3446" w:rsidRPr="00681F74">
        <w:rPr>
          <w:sz w:val="26"/>
          <w:szCs w:val="26"/>
        </w:rPr>
        <w:t xml:space="preserve">Таким образом, важными направлениями деятельности администрации района являются обеспечение адресности и целевого характера использования средств </w:t>
      </w:r>
      <w:r w:rsidR="005324B3">
        <w:rPr>
          <w:sz w:val="26"/>
          <w:szCs w:val="26"/>
        </w:rPr>
        <w:t>местного</w:t>
      </w:r>
      <w:r w:rsidR="00083446" w:rsidRPr="00681F74">
        <w:rPr>
          <w:sz w:val="26"/>
          <w:szCs w:val="26"/>
        </w:rPr>
        <w:t xml:space="preserve"> бюджета в соответствии с утвержденными бюджетными ассигнованиями и лимитами бюджетных обязательств, а также осуществление планирования расходов </w:t>
      </w:r>
      <w:r w:rsidR="005324B3">
        <w:rPr>
          <w:sz w:val="26"/>
          <w:szCs w:val="26"/>
        </w:rPr>
        <w:t>местного</w:t>
      </w:r>
      <w:r w:rsidR="00083446" w:rsidRPr="00681F74">
        <w:rPr>
          <w:sz w:val="26"/>
          <w:szCs w:val="26"/>
        </w:rPr>
        <w:t xml:space="preserve"> бюджета, главным распорядителем которых является администрация района, составление обоснования бюджетных </w:t>
      </w:r>
      <w:r w:rsidR="00083446" w:rsidRPr="00681F74">
        <w:rPr>
          <w:sz w:val="26"/>
          <w:szCs w:val="26"/>
        </w:rPr>
        <w:lastRenderedPageBreak/>
        <w:t xml:space="preserve">ассигнований, представление сведений, необходимых для составления проекта </w:t>
      </w:r>
      <w:r w:rsidR="005324B3">
        <w:rPr>
          <w:sz w:val="26"/>
          <w:szCs w:val="26"/>
        </w:rPr>
        <w:t>местного</w:t>
      </w:r>
      <w:r w:rsidR="00083446" w:rsidRPr="00681F74">
        <w:rPr>
          <w:sz w:val="26"/>
          <w:szCs w:val="26"/>
        </w:rPr>
        <w:t xml:space="preserve"> бюджета.</w:t>
      </w:r>
    </w:p>
    <w:p w14:paraId="04855F5E" w14:textId="6D62EB73" w:rsidR="00083446" w:rsidRPr="00681F74" w:rsidRDefault="007A501B" w:rsidP="000834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Прежде всего, необходимо обеспечить деятельность администрации района, создать условия для материально-</w:t>
      </w:r>
      <w:r w:rsidR="004E284A">
        <w:rPr>
          <w:sz w:val="26"/>
          <w:szCs w:val="26"/>
        </w:rPr>
        <w:t xml:space="preserve">технического, транспортного, информационно-коммуникационного и кадрового обеспечения выполнения администрацией района своих полномочий.  </w:t>
      </w:r>
      <w:r w:rsidR="00083446" w:rsidRPr="00681F74">
        <w:rPr>
          <w:sz w:val="26"/>
          <w:szCs w:val="26"/>
        </w:rPr>
        <w:t xml:space="preserve"> </w:t>
      </w:r>
      <w:r w:rsidR="00F51E2F">
        <w:rPr>
          <w:sz w:val="26"/>
          <w:szCs w:val="26"/>
        </w:rPr>
        <w:t xml:space="preserve"> </w:t>
      </w:r>
    </w:p>
    <w:p w14:paraId="0BA85731" w14:textId="1C2FCA14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Здания, находящиеся в муниципальной собственности администрации района (административное здание и здание гаража), введены в эксплуатацию в 1974 году. Фасад здания администрации требу</w:t>
      </w:r>
      <w:r w:rsidR="005A25F8">
        <w:rPr>
          <w:sz w:val="26"/>
          <w:szCs w:val="26"/>
        </w:rPr>
        <w:t>е</w:t>
      </w:r>
      <w:r w:rsidRPr="00681F74">
        <w:rPr>
          <w:sz w:val="26"/>
          <w:szCs w:val="26"/>
        </w:rPr>
        <w:t xml:space="preserve">т ремонта. Требуется ремонт кабинетов, лестничных клеток, коридоров. Большой физический износ электропроводки и системы коммуникаций требует их частичной замены и ремонта. С целью определения необходимости в проведении капитального ремонта, реконструкции зданий нужно привлекать соответствующих экспертов и специалистов. </w:t>
      </w:r>
    </w:p>
    <w:p w14:paraId="5425B590" w14:textId="77777777" w:rsidR="00083446" w:rsidRPr="00681F74" w:rsidRDefault="00493CBD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Н</w:t>
      </w:r>
      <w:r w:rsidR="00083446" w:rsidRPr="00681F74">
        <w:rPr>
          <w:sz w:val="26"/>
          <w:szCs w:val="26"/>
        </w:rPr>
        <w:t>еобходимо:</w:t>
      </w:r>
    </w:p>
    <w:p w14:paraId="45B32915" w14:textId="1E41C4CF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обеспечивать эксплуатацию зданий в соответствии с действующими нормами и правилами. Требуется: замена морально и физически устаревшего оборудования и мебели в кабинетах </w:t>
      </w:r>
      <w:proofErr w:type="gramStart"/>
      <w:r w:rsidRPr="00681F74">
        <w:rPr>
          <w:sz w:val="26"/>
          <w:szCs w:val="26"/>
        </w:rPr>
        <w:t>работников  администрации</w:t>
      </w:r>
      <w:proofErr w:type="gramEnd"/>
      <w:r w:rsidRPr="00681F74">
        <w:rPr>
          <w:sz w:val="26"/>
          <w:szCs w:val="26"/>
        </w:rPr>
        <w:t xml:space="preserve"> района;</w:t>
      </w:r>
    </w:p>
    <w:p w14:paraId="053BE752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постоянно содержать помещения в надлежащем санитарном состоянии;</w:t>
      </w:r>
    </w:p>
    <w:p w14:paraId="6625DC59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в течение всего срока эксплуатации зданий нужно </w:t>
      </w:r>
      <w:proofErr w:type="gramStart"/>
      <w:r w:rsidRPr="00681F74">
        <w:rPr>
          <w:sz w:val="26"/>
          <w:szCs w:val="26"/>
        </w:rPr>
        <w:t>принимать  меры</w:t>
      </w:r>
      <w:proofErr w:type="gramEnd"/>
      <w:r w:rsidRPr="00681F74">
        <w:rPr>
          <w:sz w:val="26"/>
          <w:szCs w:val="26"/>
        </w:rPr>
        <w:t xml:space="preserve"> по </w:t>
      </w:r>
      <w:r w:rsidR="00493CBD" w:rsidRPr="00681F74">
        <w:rPr>
          <w:sz w:val="26"/>
          <w:szCs w:val="26"/>
        </w:rPr>
        <w:t xml:space="preserve">предотвращению пожарной </w:t>
      </w:r>
      <w:r w:rsidRPr="00681F74">
        <w:rPr>
          <w:sz w:val="26"/>
          <w:szCs w:val="26"/>
        </w:rPr>
        <w:t>опасности, проводить техническое обслуживание оборудования, состоящего на балансе администрации района;</w:t>
      </w:r>
    </w:p>
    <w:p w14:paraId="55833EF0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-осуществлять физическую защиту и охрану имущества, защиту информации и персональных данных от несанкционированного доступа и утраты;</w:t>
      </w:r>
    </w:p>
    <w:p w14:paraId="271259A7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заниматься благоустройством территории перед зданиями администрации района: уборкой, уходом за газонами, цветниками, обрезкой кустарников, ремонтом асфальтового покрытия;</w:t>
      </w:r>
    </w:p>
    <w:p w14:paraId="060614B1" w14:textId="34A3A58C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-регулярно обновлять информационны</w:t>
      </w:r>
      <w:r w:rsidR="00CB3AB2">
        <w:rPr>
          <w:sz w:val="26"/>
          <w:szCs w:val="26"/>
        </w:rPr>
        <w:t>е</w:t>
      </w:r>
      <w:r w:rsidRPr="00681F74">
        <w:rPr>
          <w:sz w:val="26"/>
          <w:szCs w:val="26"/>
        </w:rPr>
        <w:t xml:space="preserve"> стенд</w:t>
      </w:r>
      <w:r w:rsidR="00CB3AB2">
        <w:rPr>
          <w:sz w:val="26"/>
          <w:szCs w:val="26"/>
        </w:rPr>
        <w:t>ы</w:t>
      </w:r>
      <w:r w:rsidRPr="00681F74">
        <w:rPr>
          <w:sz w:val="26"/>
          <w:szCs w:val="26"/>
        </w:rPr>
        <w:t>.</w:t>
      </w:r>
    </w:p>
    <w:p w14:paraId="3254868B" w14:textId="6FA97A8E" w:rsidR="00083446" w:rsidRPr="00681F74" w:rsidRDefault="00083446" w:rsidP="0052249A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обеспечения деятельности администрации района и исполнения полномочий по решению вопросов местного значения необходимо транспортное обслуживание. Деятельность администрации района в этом плане направлена на обеспечение автотранспортны</w:t>
      </w:r>
      <w:r w:rsidR="00FA6DD6" w:rsidRPr="00681F74">
        <w:rPr>
          <w:sz w:val="26"/>
          <w:szCs w:val="26"/>
        </w:rPr>
        <w:t xml:space="preserve">ми услугами главы </w:t>
      </w:r>
      <w:r w:rsidRPr="00681F74">
        <w:rPr>
          <w:sz w:val="26"/>
          <w:szCs w:val="26"/>
        </w:rPr>
        <w:t>района, его заместителей, сотрудников структурных под</w:t>
      </w:r>
      <w:r w:rsidR="00D473B7" w:rsidRPr="00681F74">
        <w:rPr>
          <w:sz w:val="26"/>
          <w:szCs w:val="26"/>
        </w:rPr>
        <w:t>разделений администрации района</w:t>
      </w:r>
      <w:r w:rsidRPr="00681F74">
        <w:rPr>
          <w:sz w:val="26"/>
          <w:szCs w:val="26"/>
        </w:rPr>
        <w:t>. Для этого администрация содержит и</w:t>
      </w:r>
      <w:r w:rsidR="00B526BA">
        <w:rPr>
          <w:sz w:val="26"/>
          <w:szCs w:val="26"/>
        </w:rPr>
        <w:t xml:space="preserve"> </w:t>
      </w:r>
      <w:proofErr w:type="gramStart"/>
      <w:r w:rsidRPr="00681F74">
        <w:rPr>
          <w:sz w:val="26"/>
          <w:szCs w:val="26"/>
        </w:rPr>
        <w:t xml:space="preserve">эксплуатирует  </w:t>
      </w:r>
      <w:r w:rsidR="00FA6DD6" w:rsidRPr="00681F74">
        <w:rPr>
          <w:sz w:val="26"/>
          <w:szCs w:val="26"/>
        </w:rPr>
        <w:t>3</w:t>
      </w:r>
      <w:proofErr w:type="gramEnd"/>
      <w:r w:rsidRPr="00681F74">
        <w:rPr>
          <w:sz w:val="26"/>
          <w:szCs w:val="26"/>
        </w:rPr>
        <w:t xml:space="preserve"> единицы легкового транспорта</w:t>
      </w:r>
      <w:r w:rsidR="005944A2">
        <w:rPr>
          <w:sz w:val="26"/>
          <w:szCs w:val="26"/>
        </w:rPr>
        <w:t>:</w:t>
      </w:r>
      <w:r w:rsidR="005944A2" w:rsidRPr="005944A2">
        <w:rPr>
          <w:sz w:val="26"/>
          <w:szCs w:val="26"/>
        </w:rPr>
        <w:t xml:space="preserve"> </w:t>
      </w:r>
      <w:r w:rsidR="005944A2">
        <w:rPr>
          <w:sz w:val="26"/>
          <w:szCs w:val="26"/>
          <w:lang w:val="en-US"/>
        </w:rPr>
        <w:t>SKODA</w:t>
      </w:r>
      <w:r w:rsidR="005944A2" w:rsidRPr="005944A2">
        <w:rPr>
          <w:sz w:val="26"/>
          <w:szCs w:val="26"/>
        </w:rPr>
        <w:t xml:space="preserve"> </w:t>
      </w:r>
      <w:r w:rsidR="005944A2">
        <w:rPr>
          <w:sz w:val="26"/>
          <w:szCs w:val="26"/>
          <w:lang w:val="en-US"/>
        </w:rPr>
        <w:t>KODIAQ</w:t>
      </w:r>
      <w:r w:rsidR="005944A2" w:rsidRPr="005944A2">
        <w:rPr>
          <w:sz w:val="26"/>
          <w:szCs w:val="26"/>
        </w:rPr>
        <w:t xml:space="preserve"> 2018 </w:t>
      </w:r>
      <w:r w:rsidR="005944A2">
        <w:rPr>
          <w:sz w:val="26"/>
          <w:szCs w:val="26"/>
        </w:rPr>
        <w:t>года</w:t>
      </w:r>
      <w:r w:rsidRPr="00681F74">
        <w:rPr>
          <w:sz w:val="26"/>
          <w:szCs w:val="26"/>
        </w:rPr>
        <w:t xml:space="preserve"> выпуска,</w:t>
      </w:r>
      <w:r w:rsidR="005944A2">
        <w:rPr>
          <w:sz w:val="26"/>
          <w:szCs w:val="26"/>
        </w:rPr>
        <w:t xml:space="preserve"> </w:t>
      </w:r>
      <w:r w:rsidR="005944A2">
        <w:rPr>
          <w:sz w:val="26"/>
          <w:szCs w:val="26"/>
          <w:lang w:val="en-US"/>
        </w:rPr>
        <w:t>NISSAN</w:t>
      </w:r>
      <w:r w:rsidR="005944A2" w:rsidRPr="005944A2">
        <w:rPr>
          <w:sz w:val="26"/>
          <w:szCs w:val="26"/>
        </w:rPr>
        <w:t xml:space="preserve"> </w:t>
      </w:r>
      <w:r w:rsidR="005944A2">
        <w:rPr>
          <w:sz w:val="26"/>
          <w:szCs w:val="26"/>
          <w:lang w:val="en-US"/>
        </w:rPr>
        <w:t>TEANA</w:t>
      </w:r>
      <w:r w:rsidR="005944A2" w:rsidRPr="005944A2">
        <w:rPr>
          <w:sz w:val="26"/>
          <w:szCs w:val="26"/>
        </w:rPr>
        <w:t xml:space="preserve"> 2.3 </w:t>
      </w:r>
      <w:r w:rsidR="005944A2">
        <w:rPr>
          <w:sz w:val="26"/>
          <w:szCs w:val="26"/>
          <w:lang w:val="en-US"/>
        </w:rPr>
        <w:t>LUXURY</w:t>
      </w:r>
      <w:r w:rsidR="005944A2" w:rsidRPr="005944A2">
        <w:rPr>
          <w:sz w:val="26"/>
          <w:szCs w:val="26"/>
        </w:rPr>
        <w:t xml:space="preserve"> </w:t>
      </w:r>
      <w:r w:rsidR="00BD4C70">
        <w:rPr>
          <w:sz w:val="26"/>
          <w:szCs w:val="26"/>
        </w:rPr>
        <w:t>2007 года выпуска,</w:t>
      </w:r>
      <w:r w:rsidRPr="00681F74">
        <w:rPr>
          <w:sz w:val="26"/>
          <w:szCs w:val="26"/>
        </w:rPr>
        <w:t xml:space="preserve"> </w:t>
      </w:r>
      <w:r w:rsidR="00FA6DD6" w:rsidRPr="00681F74">
        <w:rPr>
          <w:sz w:val="26"/>
          <w:szCs w:val="26"/>
          <w:lang w:val="en-US"/>
        </w:rPr>
        <w:t>CHEVROLET</w:t>
      </w:r>
      <w:r w:rsidR="00FA6DD6" w:rsidRPr="00681F74">
        <w:rPr>
          <w:sz w:val="26"/>
          <w:szCs w:val="26"/>
        </w:rPr>
        <w:t xml:space="preserve"> </w:t>
      </w:r>
      <w:r w:rsidR="0052249A" w:rsidRPr="00681F74">
        <w:rPr>
          <w:sz w:val="26"/>
          <w:szCs w:val="26"/>
          <w:lang w:val="en-US"/>
        </w:rPr>
        <w:t>NIVA</w:t>
      </w:r>
      <w:r w:rsidR="0052249A" w:rsidRPr="00681F74">
        <w:rPr>
          <w:sz w:val="26"/>
          <w:szCs w:val="26"/>
        </w:rPr>
        <w:t xml:space="preserve"> 212300-55 2011 года выпуска, </w:t>
      </w:r>
      <w:r w:rsidR="005944A2" w:rsidRPr="00681F74">
        <w:rPr>
          <w:sz w:val="26"/>
          <w:szCs w:val="26"/>
        </w:rPr>
        <w:t xml:space="preserve"> и  один микроавтобус</w:t>
      </w:r>
      <w:r w:rsidR="005944A2">
        <w:rPr>
          <w:sz w:val="26"/>
          <w:szCs w:val="26"/>
        </w:rPr>
        <w:t xml:space="preserve"> </w:t>
      </w:r>
      <w:r w:rsidR="0052249A" w:rsidRPr="00681F74">
        <w:rPr>
          <w:sz w:val="26"/>
          <w:szCs w:val="26"/>
        </w:rPr>
        <w:t>ГАЗ-32213 «</w:t>
      </w:r>
      <w:proofErr w:type="spellStart"/>
      <w:r w:rsidR="0052249A" w:rsidRPr="00681F74">
        <w:rPr>
          <w:sz w:val="26"/>
          <w:szCs w:val="26"/>
        </w:rPr>
        <w:t>ГАЗель</w:t>
      </w:r>
      <w:proofErr w:type="spellEnd"/>
      <w:r w:rsidR="0052249A" w:rsidRPr="00681F74">
        <w:rPr>
          <w:sz w:val="26"/>
          <w:szCs w:val="26"/>
        </w:rPr>
        <w:t>» 2005 года выпуска.</w:t>
      </w:r>
      <w:r w:rsidRPr="00681F74">
        <w:rPr>
          <w:sz w:val="26"/>
          <w:szCs w:val="26"/>
        </w:rPr>
        <w:t xml:space="preserve">                                                          </w:t>
      </w:r>
    </w:p>
    <w:p w14:paraId="6FBA5DD5" w14:textId="600844EC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При этом полезный срок эксплуатации автомобилей составляет </w:t>
      </w:r>
      <w:r w:rsidR="00D473B7" w:rsidRPr="00681F74">
        <w:rPr>
          <w:sz w:val="26"/>
          <w:szCs w:val="26"/>
        </w:rPr>
        <w:t>8</w:t>
      </w:r>
      <w:r w:rsidRPr="00681F74">
        <w:rPr>
          <w:sz w:val="26"/>
          <w:szCs w:val="26"/>
        </w:rPr>
        <w:t xml:space="preserve"> лет. Изношенность транспорта ухудшает экологическую ситуацию, приводит к необоснованным эксплуатационным затратам и влияет на эффективность рабочих </w:t>
      </w:r>
      <w:r w:rsidR="00D473B7" w:rsidRPr="00681F74">
        <w:rPr>
          <w:sz w:val="26"/>
          <w:szCs w:val="26"/>
        </w:rPr>
        <w:t>поездок</w:t>
      </w:r>
      <w:r w:rsidRPr="00681F74">
        <w:rPr>
          <w:sz w:val="26"/>
          <w:szCs w:val="26"/>
        </w:rPr>
        <w:t xml:space="preserve"> работников </w:t>
      </w:r>
      <w:proofErr w:type="gramStart"/>
      <w:r w:rsidR="002448C6">
        <w:rPr>
          <w:sz w:val="26"/>
          <w:szCs w:val="26"/>
        </w:rPr>
        <w:t>администрации</w:t>
      </w:r>
      <w:r w:rsidRPr="00681F74">
        <w:rPr>
          <w:sz w:val="26"/>
          <w:szCs w:val="26"/>
        </w:rPr>
        <w:t xml:space="preserve">  района</w:t>
      </w:r>
      <w:proofErr w:type="gramEnd"/>
      <w:r w:rsidRPr="00681F74">
        <w:rPr>
          <w:sz w:val="26"/>
          <w:szCs w:val="26"/>
        </w:rPr>
        <w:t xml:space="preserve">. </w:t>
      </w:r>
    </w:p>
    <w:p w14:paraId="5BAE9E53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обеспечения технической готовности </w:t>
      </w:r>
      <w:proofErr w:type="gramStart"/>
      <w:r w:rsidRPr="00681F74">
        <w:rPr>
          <w:sz w:val="26"/>
          <w:szCs w:val="26"/>
        </w:rPr>
        <w:t>транспорта  проводятся</w:t>
      </w:r>
      <w:proofErr w:type="gramEnd"/>
      <w:r w:rsidRPr="00681F74">
        <w:rPr>
          <w:sz w:val="26"/>
          <w:szCs w:val="26"/>
        </w:rPr>
        <w:t xml:space="preserve"> регулярные </w:t>
      </w:r>
      <w:r w:rsidR="00D473B7" w:rsidRPr="00681F74">
        <w:rPr>
          <w:sz w:val="26"/>
          <w:szCs w:val="26"/>
        </w:rPr>
        <w:t>технические осмотры</w:t>
      </w:r>
      <w:r w:rsidRPr="00681F74">
        <w:rPr>
          <w:sz w:val="26"/>
          <w:szCs w:val="26"/>
        </w:rPr>
        <w:t>, а также по мере необходимости – текущие ремонты с заменой запасных частей, узлов и агрегатов, заключаются договоры ОСАГО.</w:t>
      </w:r>
    </w:p>
    <w:p w14:paraId="54FCD05C" w14:textId="77777777" w:rsidR="00083446" w:rsidRPr="00681F74" w:rsidRDefault="00083446" w:rsidP="0052249A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целях сокращения эксплуатационных затрат на проведение ремонта морально и физически устаревшей техники, работающей за пределами нормативного срока службы, необходимо в лучшем случае - обновление транспортных средств. С целью повышения качества ремонта автомобилей в рамках внедрения прогрессивных технологий сохраняется потребность в приобретении современного оборудования.</w:t>
      </w:r>
    </w:p>
    <w:p w14:paraId="47CE2D5F" w14:textId="77777777" w:rsidR="00461994" w:rsidRDefault="00083446" w:rsidP="00B568A9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Эффективная деятельность администрации района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</w:t>
      </w:r>
      <w:r w:rsidRPr="00681F74">
        <w:rPr>
          <w:sz w:val="26"/>
          <w:szCs w:val="26"/>
        </w:rPr>
        <w:lastRenderedPageBreak/>
        <w:t xml:space="preserve">информационных систем, повышать надежность и скорость работы оборудования, обеспечивать необходимый уровень защиты информации и персональных данных, обрабатываемых администрацией района, а также обеспечивать постоянную готовность к использованию информационно-коммуникационных </w:t>
      </w:r>
      <w:proofErr w:type="gramStart"/>
      <w:r w:rsidRPr="00681F74">
        <w:rPr>
          <w:sz w:val="26"/>
          <w:szCs w:val="26"/>
        </w:rPr>
        <w:t>систем,  создавать</w:t>
      </w:r>
      <w:proofErr w:type="gramEnd"/>
      <w:r w:rsidRPr="00681F74">
        <w:rPr>
          <w:sz w:val="26"/>
          <w:szCs w:val="26"/>
        </w:rPr>
        <w:t xml:space="preserve"> условия  для эффективного управления и обеспечения информационным обслуживанием.</w:t>
      </w:r>
    </w:p>
    <w:p w14:paraId="4BAF82FB" w14:textId="6B73D6B3" w:rsidR="00461994" w:rsidRDefault="00461994" w:rsidP="00461994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настоящее время администрация района обслуживает и постоянно совершенствует следующие информационные комплексы и системы</w:t>
      </w:r>
      <w:r>
        <w:rPr>
          <w:sz w:val="26"/>
          <w:szCs w:val="26"/>
        </w:rPr>
        <w:t>:</w:t>
      </w:r>
    </w:p>
    <w:p w14:paraId="560090A1" w14:textId="06EF7FC9" w:rsidR="00461994" w:rsidRDefault="00461994" w:rsidP="004619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-официальный сайт муниципального образования Тужинский муниципальный район Кировской области;</w:t>
      </w:r>
    </w:p>
    <w:p w14:paraId="23810EDD" w14:textId="4030C501" w:rsidR="00461994" w:rsidRDefault="00461994" w:rsidP="004619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сервер и помещения для его расположения;</w:t>
      </w:r>
    </w:p>
    <w:p w14:paraId="2A028930" w14:textId="61363CE0" w:rsidR="00461994" w:rsidRDefault="00461994" w:rsidP="004619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программное обеспечение;</w:t>
      </w:r>
    </w:p>
    <w:p w14:paraId="2740BF7C" w14:textId="59D16005" w:rsidR="00461994" w:rsidRPr="00681F74" w:rsidRDefault="00461994" w:rsidP="004619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1F74">
        <w:rPr>
          <w:sz w:val="26"/>
          <w:szCs w:val="26"/>
        </w:rPr>
        <w:t>парк персональных компьютеров и рабочих станций</w:t>
      </w:r>
      <w:r>
        <w:rPr>
          <w:sz w:val="26"/>
          <w:szCs w:val="26"/>
        </w:rPr>
        <w:t xml:space="preserve">; </w:t>
      </w:r>
    </w:p>
    <w:p w14:paraId="166FA30B" w14:textId="607B8211" w:rsidR="00083446" w:rsidRPr="00681F74" w:rsidRDefault="00461994" w:rsidP="00B568A9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систему локальн</w:t>
      </w:r>
      <w:r>
        <w:rPr>
          <w:sz w:val="26"/>
          <w:szCs w:val="26"/>
        </w:rPr>
        <w:t xml:space="preserve">ой сети в </w:t>
      </w:r>
      <w:r w:rsidRPr="00681F74">
        <w:rPr>
          <w:sz w:val="26"/>
          <w:szCs w:val="26"/>
        </w:rPr>
        <w:t>администрации района</w:t>
      </w:r>
      <w:r>
        <w:rPr>
          <w:sz w:val="26"/>
          <w:szCs w:val="26"/>
        </w:rPr>
        <w:t>.</w:t>
      </w:r>
      <w:r w:rsidR="002448C6">
        <w:rPr>
          <w:sz w:val="26"/>
          <w:szCs w:val="26"/>
        </w:rPr>
        <w:t xml:space="preserve"> </w:t>
      </w:r>
    </w:p>
    <w:p w14:paraId="355D422F" w14:textId="77777777" w:rsidR="0046199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Важные задачи стоят перед администрацией района в сфере развития кадрового потенциала. </w:t>
      </w:r>
    </w:p>
    <w:p w14:paraId="36E53F7E" w14:textId="2A9F1E61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Развитие системы кадрового обеспечения исполнительно-распорядительного органа местного самоуправления Тужинского района является необходимым условием успешной реализации федеральных законов от 06.10.2003 № 131-ФЗ «Об общих принципах организации местного самоуправления в Российской Федерации» (далее – Федеральный закон от 06.10.2003 № 131-ФЗ),  от 02.03.2007 № 25-ФЗ «О муниципальной службе в Российской Федерации», от </w:t>
      </w:r>
      <w:r w:rsidR="0029099E" w:rsidRPr="00681F74">
        <w:rPr>
          <w:sz w:val="26"/>
          <w:szCs w:val="26"/>
        </w:rPr>
        <w:t>05.04.2013</w:t>
      </w:r>
      <w:r w:rsidR="00E50CED" w:rsidRPr="00681F74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681F74">
        <w:rPr>
          <w:sz w:val="26"/>
          <w:szCs w:val="26"/>
        </w:rPr>
        <w:t>.</w:t>
      </w:r>
    </w:p>
    <w:p w14:paraId="03599C75" w14:textId="593E5CFD" w:rsidR="00B568A9" w:rsidRPr="00681F74" w:rsidRDefault="00083446" w:rsidP="00B568A9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Внесение изменений в Федеральный закон от 06.10.2003 № 131-</w:t>
      </w:r>
      <w:proofErr w:type="gramStart"/>
      <w:r w:rsidRPr="00681F74">
        <w:rPr>
          <w:sz w:val="26"/>
          <w:szCs w:val="26"/>
        </w:rPr>
        <w:t>ФЗ  и</w:t>
      </w:r>
      <w:proofErr w:type="gramEnd"/>
      <w:r w:rsidRPr="00681F74">
        <w:rPr>
          <w:sz w:val="26"/>
          <w:szCs w:val="26"/>
        </w:rPr>
        <w:t xml:space="preserve"> иные правовые акты Российской Федерации и Кировской области, постоянное обновление кадрового состава администрации района требует регулярной переподготовки и повышения квалификации муниципальных служащих по основным вопросам деятельности органов местного самоуправления.</w:t>
      </w:r>
      <w:r w:rsidR="00461994">
        <w:rPr>
          <w:sz w:val="26"/>
          <w:szCs w:val="26"/>
        </w:rPr>
        <w:t xml:space="preserve"> </w:t>
      </w:r>
    </w:p>
    <w:p w14:paraId="1FD3DC4B" w14:textId="1115D7D4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условиях дефицит</w:t>
      </w:r>
      <w:r w:rsidR="00E00FF2">
        <w:rPr>
          <w:sz w:val="26"/>
          <w:szCs w:val="26"/>
        </w:rPr>
        <w:t>а</w:t>
      </w:r>
      <w:r w:rsidRPr="00681F74">
        <w:rPr>
          <w:sz w:val="26"/>
          <w:szCs w:val="26"/>
        </w:rPr>
        <w:t xml:space="preserve"> местного бюджета в значительной степени осложнено повышение уровня подготовки муниципальных служащих. Решение проблемы финансирования подготовки муниципальных служащих позволит решить вопрос повышения квалификации муниципальных кадров. </w:t>
      </w:r>
    </w:p>
    <w:p w14:paraId="1DB6EE08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соответствии с Федеральным законом от 06.10.2003 № 131-ФЗ к полномочиям органов местного самоуправления относится самостоятельная подготовка проекта местного бюджета, его утверждение, исполнение, составление отчета об исполнении бюджета, его утверждение и контроль за бюджетным процессом. При этом уровень квалификации специалистов по финансовой работе администрации района должен соответствовать предъявляемым действующим законодательством требованиям. Также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товаров, выполнение работ, оказание услуг для государственных и муниципальных нужд требования к уровню квалификации специалистов повышаются. От квалифицированного проведения процедур закупок зависит повышение прозрачности муниципальных финансов и эффективность использования бюджетных средств, направляемых на закупки товаров, выполнение работ, оказание услуг для муниципальных нужд. Реформирование жилищно-коммунального комплекса, значительные изменения в законодательстве требуют организации регулярного повышения квалификации специалистов в сфере жилищно-коммунального хозяйства. Необходимо постоянно совершенствовать знания и в области информационных технологий, организации предоставления муниципальных услуг, и по другим направлениям.</w:t>
      </w:r>
    </w:p>
    <w:p w14:paraId="0DD67902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Организация регулярного повышения квалификации муниципальных служащих по основным вопросам деятельности органов местного самоуправления, по вопросам размещения заказа, организации и сопровождения бюджетного процесса, по решению задач в отрасли жилищно-коммунального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требованиями, предъявляемыми к замещаемым должностям.</w:t>
      </w:r>
    </w:p>
    <w:p w14:paraId="77ECFBDE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14:paraId="5987720D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Таким образом, решение кадровой проблемы в администрации района будет способствовать эффективности муниципального управления, которое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14:paraId="3C2F470C" w14:textId="6D33DFAB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целях повышения социального статуса муниципальной </w:t>
      </w:r>
      <w:proofErr w:type="gramStart"/>
      <w:r w:rsidRPr="00681F74">
        <w:rPr>
          <w:sz w:val="26"/>
          <w:szCs w:val="26"/>
        </w:rPr>
        <w:t>службы  администрацией</w:t>
      </w:r>
      <w:proofErr w:type="gramEnd"/>
      <w:r w:rsidRPr="00681F74">
        <w:rPr>
          <w:sz w:val="26"/>
          <w:szCs w:val="26"/>
        </w:rPr>
        <w:t xml:space="preserve"> района проводятся мероприятия по обеспечению пенсионных прав граждан, замещавших должности муниципальной службы до выхода на заслуженный отдых.</w:t>
      </w:r>
    </w:p>
    <w:p w14:paraId="7CC56787" w14:textId="5197A78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Обеспечение выплаты пенсии за выслугу лет лицам, замещавшим должности муниципальной службы в администрации</w:t>
      </w:r>
      <w:r w:rsidR="002448C6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 xml:space="preserve">района </w:t>
      </w:r>
      <w:proofErr w:type="gramStart"/>
      <w:r w:rsidRPr="00681F74">
        <w:rPr>
          <w:sz w:val="26"/>
          <w:szCs w:val="26"/>
        </w:rPr>
        <w:t>осуществляется  в</w:t>
      </w:r>
      <w:proofErr w:type="gramEnd"/>
      <w:r w:rsidRPr="00681F74">
        <w:rPr>
          <w:sz w:val="26"/>
          <w:szCs w:val="26"/>
        </w:rPr>
        <w:t xml:space="preserve"> соответствии с Законом Кировской области </w:t>
      </w:r>
      <w:r w:rsidR="00CF0AA1" w:rsidRPr="00681F74">
        <w:rPr>
          <w:sz w:val="26"/>
          <w:szCs w:val="26"/>
        </w:rPr>
        <w:t>от 02.04.2015 № 521-ЗО «О  пенсионном обеспечении лиц, замещавших должности муниципальной службы Кировской области»</w:t>
      </w:r>
      <w:r w:rsidRPr="00681F74">
        <w:rPr>
          <w:sz w:val="26"/>
          <w:szCs w:val="26"/>
        </w:rPr>
        <w:t>.</w:t>
      </w:r>
    </w:p>
    <w:p w14:paraId="0E0FBF50" w14:textId="3E267656" w:rsidR="00083446" w:rsidRPr="00681F74" w:rsidRDefault="00E00FF2" w:rsidP="000834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 района создана к</w:t>
      </w:r>
      <w:r w:rsidR="00083446" w:rsidRPr="00681F74">
        <w:rPr>
          <w:sz w:val="26"/>
          <w:szCs w:val="26"/>
        </w:rPr>
        <w:t>омиссия по назначению пенсии за выслугу лет лицам, замещавшим должности муниципальной службы Тужинского района.</w:t>
      </w:r>
      <w:r w:rsidR="00B26D10" w:rsidRPr="00681F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83446" w:rsidRPr="00681F74">
        <w:rPr>
          <w:sz w:val="26"/>
          <w:szCs w:val="26"/>
        </w:rPr>
        <w:t>Расходы на выплату пенсии за выслугу лет в 20</w:t>
      </w:r>
      <w:r w:rsidR="002448C6">
        <w:rPr>
          <w:sz w:val="26"/>
          <w:szCs w:val="26"/>
        </w:rPr>
        <w:t>22</w:t>
      </w:r>
      <w:r w:rsidR="009B547F" w:rsidRPr="00681F74">
        <w:rPr>
          <w:sz w:val="26"/>
          <w:szCs w:val="26"/>
        </w:rPr>
        <w:t xml:space="preserve"> году составил</w:t>
      </w:r>
      <w:r w:rsidR="002C3977" w:rsidRPr="00681F74">
        <w:rPr>
          <w:sz w:val="26"/>
          <w:szCs w:val="26"/>
        </w:rPr>
        <w:t xml:space="preserve">и </w:t>
      </w:r>
      <w:r w:rsidR="00947797">
        <w:rPr>
          <w:sz w:val="26"/>
          <w:szCs w:val="26"/>
        </w:rPr>
        <w:t>1768</w:t>
      </w:r>
      <w:r w:rsidR="009B547F" w:rsidRPr="00681F74">
        <w:rPr>
          <w:sz w:val="26"/>
          <w:szCs w:val="26"/>
        </w:rPr>
        <w:t>,</w:t>
      </w:r>
      <w:r w:rsidR="00947797">
        <w:rPr>
          <w:sz w:val="26"/>
          <w:szCs w:val="26"/>
        </w:rPr>
        <w:t>3</w:t>
      </w:r>
      <w:r w:rsidR="002C3977" w:rsidRPr="00681F74">
        <w:rPr>
          <w:sz w:val="26"/>
          <w:szCs w:val="26"/>
        </w:rPr>
        <w:t xml:space="preserve"> тыс.</w:t>
      </w:r>
      <w:r w:rsidR="009B547F" w:rsidRPr="00681F74">
        <w:rPr>
          <w:sz w:val="26"/>
          <w:szCs w:val="26"/>
        </w:rPr>
        <w:t xml:space="preserve"> </w:t>
      </w:r>
      <w:r w:rsidR="00083446" w:rsidRPr="00681F74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(33 получателя)</w:t>
      </w:r>
      <w:r w:rsidR="00083446" w:rsidRPr="00681F74">
        <w:rPr>
          <w:sz w:val="26"/>
          <w:szCs w:val="26"/>
        </w:rPr>
        <w:t>.</w:t>
      </w:r>
      <w:r w:rsidR="00461994">
        <w:rPr>
          <w:sz w:val="26"/>
          <w:szCs w:val="26"/>
        </w:rPr>
        <w:t xml:space="preserve"> </w:t>
      </w:r>
    </w:p>
    <w:p w14:paraId="0D2B21A1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 Этот закон установил и перечень муниципальных образований, в которых создаются административные комиссии.</w:t>
      </w:r>
    </w:p>
    <w:p w14:paraId="4AB5CE7E" w14:textId="72738BA1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На территории Тужинского района созданы и осуществляют свою деятельность административные комиссии Тужинск</w:t>
      </w:r>
      <w:r w:rsidR="00947797"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муниципальн</w:t>
      </w:r>
      <w:r w:rsidR="00947797"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район</w:t>
      </w:r>
      <w:r w:rsidR="00947797">
        <w:rPr>
          <w:sz w:val="26"/>
          <w:szCs w:val="26"/>
        </w:rPr>
        <w:t>а</w:t>
      </w:r>
      <w:r w:rsidRPr="00681F74">
        <w:rPr>
          <w:sz w:val="26"/>
          <w:szCs w:val="26"/>
        </w:rPr>
        <w:t>, Тужинско</w:t>
      </w:r>
      <w:r w:rsidR="00947797">
        <w:rPr>
          <w:sz w:val="26"/>
          <w:szCs w:val="26"/>
        </w:rPr>
        <w:t>го</w:t>
      </w:r>
      <w:r w:rsidRPr="00681F74">
        <w:rPr>
          <w:sz w:val="26"/>
          <w:szCs w:val="26"/>
        </w:rPr>
        <w:t xml:space="preserve"> городско</w:t>
      </w:r>
      <w:r w:rsidR="00947797">
        <w:rPr>
          <w:sz w:val="26"/>
          <w:szCs w:val="26"/>
        </w:rPr>
        <w:t>го</w:t>
      </w:r>
      <w:r w:rsidRPr="00681F74">
        <w:rPr>
          <w:sz w:val="26"/>
          <w:szCs w:val="26"/>
        </w:rPr>
        <w:t xml:space="preserve"> поселени</w:t>
      </w:r>
      <w:r w:rsidR="00947797">
        <w:rPr>
          <w:sz w:val="26"/>
          <w:szCs w:val="26"/>
        </w:rPr>
        <w:t>я</w:t>
      </w:r>
      <w:r w:rsidRPr="00681F74">
        <w:rPr>
          <w:sz w:val="26"/>
          <w:szCs w:val="26"/>
        </w:rPr>
        <w:t xml:space="preserve">. </w:t>
      </w:r>
    </w:p>
    <w:p w14:paraId="3BBF89AC" w14:textId="125A8E38" w:rsidR="00083446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Администрация </w:t>
      </w:r>
      <w:r w:rsidR="00CB3AB2">
        <w:rPr>
          <w:sz w:val="26"/>
          <w:szCs w:val="26"/>
        </w:rPr>
        <w:t>района</w:t>
      </w:r>
      <w:r w:rsidR="00947797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 xml:space="preserve">организует работу по составлению списков кандидатов в присяжные заседатели от Тужинского района для Кировского областного суда, </w:t>
      </w:r>
      <w:r w:rsidR="00947797">
        <w:rPr>
          <w:sz w:val="26"/>
          <w:szCs w:val="26"/>
        </w:rPr>
        <w:t>Яранского районного суда,</w:t>
      </w:r>
      <w:r w:rsidRPr="00681F74">
        <w:rPr>
          <w:sz w:val="26"/>
          <w:szCs w:val="26"/>
        </w:rPr>
        <w:t xml:space="preserve"> </w:t>
      </w:r>
      <w:r w:rsidR="00947797">
        <w:rPr>
          <w:sz w:val="26"/>
          <w:szCs w:val="26"/>
        </w:rPr>
        <w:t>Центрального</w:t>
      </w:r>
      <w:r w:rsidRPr="00681F74">
        <w:rPr>
          <w:sz w:val="26"/>
          <w:szCs w:val="26"/>
        </w:rPr>
        <w:t xml:space="preserve"> окружного военного суда</w:t>
      </w:r>
      <w:r w:rsidR="00947797">
        <w:rPr>
          <w:sz w:val="26"/>
          <w:szCs w:val="26"/>
        </w:rPr>
        <w:t xml:space="preserve"> и </w:t>
      </w:r>
      <w:r w:rsidR="0029099E" w:rsidRPr="00681F74">
        <w:rPr>
          <w:sz w:val="26"/>
          <w:szCs w:val="26"/>
        </w:rPr>
        <w:t>Пермского гарнизонного военного суда</w:t>
      </w:r>
      <w:r w:rsidRPr="00681F74">
        <w:rPr>
          <w:sz w:val="26"/>
          <w:szCs w:val="26"/>
        </w:rPr>
        <w:t xml:space="preserve">. Общее количество граждан, включаемых в списки - </w:t>
      </w:r>
      <w:r w:rsidR="00947797">
        <w:rPr>
          <w:sz w:val="26"/>
          <w:szCs w:val="26"/>
        </w:rPr>
        <w:t>23</w:t>
      </w:r>
      <w:r w:rsidRPr="00681F74">
        <w:rPr>
          <w:sz w:val="26"/>
          <w:szCs w:val="26"/>
        </w:rPr>
        <w:t xml:space="preserve">0 чел. Ежегодно по запросам Правительства </w:t>
      </w:r>
      <w:proofErr w:type="gramStart"/>
      <w:r w:rsidRPr="00681F74">
        <w:rPr>
          <w:sz w:val="26"/>
          <w:szCs w:val="26"/>
        </w:rPr>
        <w:t>области  осуществляется</w:t>
      </w:r>
      <w:proofErr w:type="gramEnd"/>
      <w:r w:rsidRPr="00681F74">
        <w:rPr>
          <w:sz w:val="26"/>
          <w:szCs w:val="26"/>
        </w:rPr>
        <w:t xml:space="preserve"> работа по уточнению списков, внесению в них изменений и дополнений. Гражданам направляются уведомления об уточнении сведений. Сведения в установленном порядке направляются в Правительство области и публикуются в районной газете «Родной край»</w:t>
      </w:r>
      <w:r w:rsidR="00947797">
        <w:rPr>
          <w:sz w:val="26"/>
          <w:szCs w:val="26"/>
        </w:rPr>
        <w:t>.</w:t>
      </w:r>
    </w:p>
    <w:p w14:paraId="20164FEF" w14:textId="360D758C" w:rsidR="001D0B72" w:rsidRDefault="001D0B72" w:rsidP="001D0B72">
      <w:pPr>
        <w:ind w:firstLine="709"/>
        <w:jc w:val="both"/>
        <w:rPr>
          <w:sz w:val="26"/>
          <w:szCs w:val="26"/>
        </w:rPr>
      </w:pPr>
      <w:r w:rsidRPr="001D0B72">
        <w:rPr>
          <w:sz w:val="26"/>
          <w:szCs w:val="26"/>
        </w:rPr>
        <w:t xml:space="preserve">Немаловажное значение в практике муниципального управления имеет организация архивного дела. Эффективное применение архивных процедур в целях удовлетворения запросов социально-экономического характера в целом положительно влияет на снижение социальной напряженности в условиях сложившейся в </w:t>
      </w:r>
      <w:r>
        <w:rPr>
          <w:sz w:val="26"/>
          <w:szCs w:val="26"/>
        </w:rPr>
        <w:t>районе</w:t>
      </w:r>
      <w:r w:rsidRPr="001D0B72">
        <w:rPr>
          <w:sz w:val="26"/>
          <w:szCs w:val="26"/>
        </w:rPr>
        <w:t xml:space="preserve"> безработицы. Хранящаяся в муниципальном архиве </w:t>
      </w:r>
      <w:r w:rsidRPr="001D0B72">
        <w:rPr>
          <w:sz w:val="26"/>
          <w:szCs w:val="26"/>
        </w:rPr>
        <w:lastRenderedPageBreak/>
        <w:t>информация по трудовым отношениям граждан всё более востребована в реализации пенсионной реформы.</w:t>
      </w:r>
    </w:p>
    <w:p w14:paraId="23AE15C4" w14:textId="77777777" w:rsidR="00B526BA" w:rsidRPr="001D0B72" w:rsidRDefault="00B526BA" w:rsidP="00B526BA">
      <w:pPr>
        <w:ind w:firstLine="709"/>
        <w:jc w:val="both"/>
        <w:rPr>
          <w:sz w:val="26"/>
          <w:szCs w:val="26"/>
        </w:rPr>
      </w:pPr>
      <w:r w:rsidRPr="001D0B72">
        <w:rPr>
          <w:sz w:val="26"/>
          <w:szCs w:val="26"/>
        </w:rPr>
        <w:t>По состоянию на 01 января 202</w:t>
      </w:r>
      <w:r>
        <w:rPr>
          <w:sz w:val="26"/>
          <w:szCs w:val="26"/>
        </w:rPr>
        <w:t>3</w:t>
      </w:r>
      <w:r w:rsidRPr="001D0B72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63</w:t>
      </w:r>
      <w:r w:rsidRPr="001D0B72">
        <w:rPr>
          <w:sz w:val="26"/>
          <w:szCs w:val="26"/>
        </w:rPr>
        <w:t xml:space="preserve"> фонд</w:t>
      </w:r>
      <w:r>
        <w:rPr>
          <w:sz w:val="26"/>
          <w:szCs w:val="26"/>
        </w:rPr>
        <w:t>ах</w:t>
      </w:r>
      <w:r w:rsidRPr="001D0B72">
        <w:rPr>
          <w:sz w:val="26"/>
          <w:szCs w:val="26"/>
        </w:rPr>
        <w:t xml:space="preserve"> </w:t>
      </w:r>
      <w:r>
        <w:rPr>
          <w:sz w:val="26"/>
          <w:szCs w:val="26"/>
        </w:rPr>
        <w:t>Тужинского</w:t>
      </w:r>
      <w:r w:rsidRPr="001D0B72">
        <w:rPr>
          <w:sz w:val="26"/>
          <w:szCs w:val="26"/>
        </w:rPr>
        <w:t xml:space="preserve"> муниципального архива хранится 3</w:t>
      </w:r>
      <w:r>
        <w:rPr>
          <w:sz w:val="26"/>
          <w:szCs w:val="26"/>
        </w:rPr>
        <w:t>0479</w:t>
      </w:r>
      <w:r w:rsidRPr="001D0B72">
        <w:rPr>
          <w:sz w:val="26"/>
          <w:szCs w:val="26"/>
        </w:rPr>
        <w:t xml:space="preserve"> единиц хранения документов.</w:t>
      </w:r>
    </w:p>
    <w:p w14:paraId="3D63407F" w14:textId="6D535FFB" w:rsidR="00B526BA" w:rsidRDefault="00B526BA" w:rsidP="001D0B72">
      <w:pPr>
        <w:ind w:firstLine="709"/>
        <w:jc w:val="both"/>
        <w:rPr>
          <w:sz w:val="26"/>
          <w:szCs w:val="26"/>
        </w:rPr>
      </w:pPr>
      <w:r w:rsidRPr="001D0B72">
        <w:rPr>
          <w:sz w:val="26"/>
          <w:szCs w:val="26"/>
        </w:rPr>
        <w:t>Общий объем документов, выданных муниципальным архивом всем категориям пользователей за 202</w:t>
      </w:r>
      <w:r>
        <w:rPr>
          <w:sz w:val="26"/>
          <w:szCs w:val="26"/>
        </w:rPr>
        <w:t>2</w:t>
      </w:r>
      <w:r w:rsidRPr="001D0B72">
        <w:rPr>
          <w:sz w:val="26"/>
          <w:szCs w:val="26"/>
        </w:rPr>
        <w:t xml:space="preserve"> год, составил </w:t>
      </w:r>
      <w:r>
        <w:rPr>
          <w:sz w:val="26"/>
          <w:szCs w:val="26"/>
        </w:rPr>
        <w:t>3830</w:t>
      </w:r>
      <w:r w:rsidRPr="001D0B72">
        <w:rPr>
          <w:sz w:val="26"/>
          <w:szCs w:val="26"/>
        </w:rPr>
        <w:t xml:space="preserve"> документов.</w:t>
      </w:r>
    </w:p>
    <w:p w14:paraId="548180BD" w14:textId="109AA0B7" w:rsidR="008B20CD" w:rsidRPr="007F7445" w:rsidRDefault="008B20CD" w:rsidP="008B20C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В целях обеспечения сохранности документов </w:t>
      </w:r>
      <w:r w:rsidR="00482699">
        <w:rPr>
          <w:sz w:val="26"/>
          <w:szCs w:val="26"/>
        </w:rPr>
        <w:t>А</w:t>
      </w:r>
      <w:r w:rsidRPr="007F7445">
        <w:rPr>
          <w:sz w:val="26"/>
          <w:szCs w:val="26"/>
        </w:rPr>
        <w:t>рхивного фонда, находящихся на территории района, реализован комплекс мероприятий по укреплению и модернизации материально-технической базы архива, усилению пожарной безопасности и антитеррористической защищенности, а также улучшению технической оснащенности.</w:t>
      </w:r>
    </w:p>
    <w:p w14:paraId="0734AC94" w14:textId="77777777" w:rsidR="008B20CD" w:rsidRDefault="008B20CD" w:rsidP="008B20C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Оснащенность муниципального архива металлическими стеллажами составляет 100%.</w:t>
      </w:r>
    </w:p>
    <w:p w14:paraId="0ACD5C0C" w14:textId="4D9BED4F" w:rsidR="008B20CD" w:rsidRPr="007F7445" w:rsidRDefault="008B20CD" w:rsidP="008B20C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Степень загруженности муниципального архива архивными документами составляет </w:t>
      </w:r>
      <w:r w:rsidR="00B526BA">
        <w:rPr>
          <w:sz w:val="26"/>
          <w:szCs w:val="26"/>
        </w:rPr>
        <w:t>95</w:t>
      </w:r>
      <w:r w:rsidRPr="007F7445">
        <w:rPr>
          <w:sz w:val="26"/>
          <w:szCs w:val="26"/>
        </w:rPr>
        <w:t xml:space="preserve"> %, что свидетельствует о нарастающей проблеме нехватки площадей для приема и хранения архивных документов. </w:t>
      </w:r>
    </w:p>
    <w:p w14:paraId="370EB863" w14:textId="77777777" w:rsidR="001D0B72" w:rsidRPr="00681F74" w:rsidRDefault="001D0B72" w:rsidP="00083446">
      <w:pPr>
        <w:ind w:firstLine="708"/>
        <w:jc w:val="both"/>
        <w:rPr>
          <w:sz w:val="26"/>
          <w:szCs w:val="26"/>
        </w:rPr>
      </w:pPr>
    </w:p>
    <w:p w14:paraId="3E11536A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39B9F1BC" w14:textId="45FA2F71" w:rsidR="00083446" w:rsidRPr="00681F74" w:rsidRDefault="00083446" w:rsidP="00083446">
      <w:pPr>
        <w:ind w:firstLine="708"/>
        <w:jc w:val="center"/>
        <w:rPr>
          <w:b/>
          <w:bCs/>
          <w:sz w:val="26"/>
          <w:szCs w:val="26"/>
        </w:rPr>
      </w:pPr>
      <w:r w:rsidRPr="00B526BA">
        <w:rPr>
          <w:b/>
          <w:bCs/>
          <w:sz w:val="26"/>
          <w:szCs w:val="26"/>
        </w:rPr>
        <w:t>2</w:t>
      </w:r>
      <w:r w:rsidRPr="00681F74">
        <w:rPr>
          <w:b/>
          <w:bCs/>
          <w:sz w:val="26"/>
          <w:szCs w:val="26"/>
        </w:rPr>
        <w:t xml:space="preserve">. Приоритеты муниципальной политики в сфере реализации </w:t>
      </w:r>
      <w:r w:rsidR="00482699">
        <w:rPr>
          <w:b/>
          <w:bCs/>
          <w:sz w:val="26"/>
          <w:szCs w:val="26"/>
        </w:rPr>
        <w:t>м</w:t>
      </w:r>
      <w:r w:rsidRPr="00681F74">
        <w:rPr>
          <w:b/>
          <w:bCs/>
          <w:sz w:val="26"/>
          <w:szCs w:val="26"/>
        </w:rPr>
        <w:t xml:space="preserve">униципальной программы, цели, задачи, целевые показатели эффективности реализации </w:t>
      </w:r>
      <w:r w:rsidR="00482699">
        <w:rPr>
          <w:b/>
          <w:bCs/>
          <w:sz w:val="26"/>
          <w:szCs w:val="26"/>
        </w:rPr>
        <w:t>м</w:t>
      </w:r>
      <w:r w:rsidRPr="00681F74">
        <w:rPr>
          <w:b/>
          <w:bCs/>
          <w:sz w:val="26"/>
          <w:szCs w:val="26"/>
        </w:rPr>
        <w:t xml:space="preserve">униципальной программы, описание ожидаемых конечных результатов </w:t>
      </w:r>
      <w:r w:rsidR="00482699">
        <w:rPr>
          <w:b/>
          <w:bCs/>
          <w:sz w:val="26"/>
          <w:szCs w:val="26"/>
        </w:rPr>
        <w:t>м</w:t>
      </w:r>
      <w:r w:rsidRPr="00681F74">
        <w:rPr>
          <w:b/>
          <w:bCs/>
          <w:sz w:val="26"/>
          <w:szCs w:val="26"/>
        </w:rPr>
        <w:t xml:space="preserve">униципальной программы, сроков и этапов реализации </w:t>
      </w:r>
      <w:r w:rsidR="00482699">
        <w:rPr>
          <w:b/>
          <w:bCs/>
          <w:sz w:val="26"/>
          <w:szCs w:val="26"/>
        </w:rPr>
        <w:t>м</w:t>
      </w:r>
      <w:r w:rsidRPr="00681F74">
        <w:rPr>
          <w:b/>
          <w:bCs/>
          <w:sz w:val="26"/>
          <w:szCs w:val="26"/>
        </w:rPr>
        <w:t>униципальной программы</w:t>
      </w:r>
    </w:p>
    <w:p w14:paraId="2D7B862D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7AAE7F01" w14:textId="1673DB48" w:rsidR="00454DBE" w:rsidRPr="00681F74" w:rsidRDefault="00083446" w:rsidP="00454D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2.1. Приоритеты муниципальной политики в сфере реализации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 xml:space="preserve">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</w:t>
      </w:r>
      <w:r w:rsidR="00CF0AA1" w:rsidRPr="00681F74">
        <w:rPr>
          <w:sz w:val="26"/>
          <w:szCs w:val="26"/>
        </w:rPr>
        <w:t xml:space="preserve">Федерации», </w:t>
      </w:r>
      <w:r w:rsidR="004D7FEA" w:rsidRPr="00681F74">
        <w:rPr>
          <w:sz w:val="26"/>
          <w:szCs w:val="26"/>
        </w:rPr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681F74">
        <w:rPr>
          <w:sz w:val="26"/>
          <w:szCs w:val="26"/>
        </w:rPr>
        <w:t xml:space="preserve">, от 20.08.2004 № 113-ФЗ «О присяжных заседателях федеральных судов общей юрисдикции в Российской Федерации», </w:t>
      </w:r>
      <w:r w:rsidR="00CF0AA1" w:rsidRPr="00681F74">
        <w:rPr>
          <w:sz w:val="26"/>
          <w:szCs w:val="26"/>
        </w:rPr>
        <w:t xml:space="preserve">от 02.05.2006 № 59-ФЗ «О порядке рассмотрения обращений граждан Российской Федерации», от 27.07.2006 № 152-ФЗ «О персональных данных», от 12.06.2002 № 67-ФЗ «Об основных гарантиях избирательных прав и права на участие в референдуме граждан Российской Федерации», </w:t>
      </w:r>
      <w:r w:rsidRPr="00681F74">
        <w:rPr>
          <w:sz w:val="26"/>
          <w:szCs w:val="26"/>
        </w:rPr>
        <w:t>законов Кировской области от 06.04.2009 № 358-ЗО «Об административных комис</w:t>
      </w:r>
      <w:r w:rsidR="00CF0AA1" w:rsidRPr="00681F74">
        <w:rPr>
          <w:sz w:val="26"/>
          <w:szCs w:val="26"/>
        </w:rPr>
        <w:t>сиях в Кировской области», от 02</w:t>
      </w:r>
      <w:r w:rsidRPr="00681F74">
        <w:rPr>
          <w:sz w:val="26"/>
          <w:szCs w:val="26"/>
        </w:rPr>
        <w:t>.</w:t>
      </w:r>
      <w:r w:rsidR="00CF0AA1" w:rsidRPr="00681F74">
        <w:rPr>
          <w:sz w:val="26"/>
          <w:szCs w:val="26"/>
        </w:rPr>
        <w:t>04.2015 № 521</w:t>
      </w:r>
      <w:r w:rsidRPr="00681F74">
        <w:rPr>
          <w:sz w:val="26"/>
          <w:szCs w:val="26"/>
        </w:rPr>
        <w:t xml:space="preserve">-ЗО «О </w:t>
      </w:r>
      <w:r w:rsidR="00CF0AA1" w:rsidRPr="00681F74">
        <w:rPr>
          <w:sz w:val="26"/>
          <w:szCs w:val="26"/>
        </w:rPr>
        <w:t xml:space="preserve"> пенсионном обеспечении лиц, замещавших должности муниципальной службы Кировской области».</w:t>
      </w:r>
      <w:r w:rsidR="00DE7465" w:rsidRPr="00681F74">
        <w:rPr>
          <w:sz w:val="26"/>
          <w:szCs w:val="26"/>
        </w:rPr>
        <w:t xml:space="preserve"> </w:t>
      </w:r>
    </w:p>
    <w:p w14:paraId="73D14034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2.2. Цели, задачи и целевые показатели реализации муниципальной программы</w:t>
      </w:r>
    </w:p>
    <w:p w14:paraId="3D98F870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Целями муниципальной программы являются:</w:t>
      </w:r>
    </w:p>
    <w:p w14:paraId="06F0045D" w14:textId="6017EB83" w:rsidR="00083446" w:rsidRPr="00681F74" w:rsidRDefault="00083446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совершенствование системы муниципального управления</w:t>
      </w:r>
      <w:r w:rsidR="00F5121B">
        <w:rPr>
          <w:sz w:val="26"/>
          <w:szCs w:val="26"/>
        </w:rPr>
        <w:t xml:space="preserve"> и</w:t>
      </w:r>
      <w:r w:rsidR="00CD753D">
        <w:rPr>
          <w:sz w:val="26"/>
          <w:szCs w:val="26"/>
        </w:rPr>
        <w:t xml:space="preserve"> </w:t>
      </w:r>
      <w:r w:rsidR="00CD753D" w:rsidRPr="00681F74">
        <w:rPr>
          <w:sz w:val="26"/>
          <w:szCs w:val="26"/>
        </w:rPr>
        <w:t xml:space="preserve">повышение </w:t>
      </w:r>
      <w:proofErr w:type="gramStart"/>
      <w:r w:rsidR="00CD753D" w:rsidRPr="00681F74">
        <w:rPr>
          <w:sz w:val="26"/>
          <w:szCs w:val="26"/>
        </w:rPr>
        <w:t>эффективности  деятельности</w:t>
      </w:r>
      <w:proofErr w:type="gramEnd"/>
      <w:r w:rsidR="00CD753D" w:rsidRPr="00681F74">
        <w:rPr>
          <w:sz w:val="26"/>
          <w:szCs w:val="26"/>
        </w:rPr>
        <w:t xml:space="preserve"> администрации района</w:t>
      </w:r>
      <w:r w:rsidR="00CD753D">
        <w:rPr>
          <w:sz w:val="26"/>
          <w:szCs w:val="26"/>
        </w:rPr>
        <w:t>.</w:t>
      </w:r>
      <w:r w:rsidRPr="00681F74">
        <w:rPr>
          <w:sz w:val="26"/>
          <w:szCs w:val="26"/>
        </w:rPr>
        <w:t xml:space="preserve"> </w:t>
      </w:r>
    </w:p>
    <w:p w14:paraId="40E42AD1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достижения целей муниципальной программы должны быть решены следующие задачи:</w:t>
      </w:r>
    </w:p>
    <w:p w14:paraId="21DE65DC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осуществления управленческих функций администрации</w:t>
      </w:r>
      <w:r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по исполнению своих полномочий</w:t>
      </w:r>
      <w:r w:rsidRPr="00681F7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6BF666E3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сохранности, эксплуатации и содержания имущества, находящегося в ведении администрации района;</w:t>
      </w:r>
    </w:p>
    <w:p w14:paraId="66D5F49E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обеспечение хозяйственной деятельности администрации района;</w:t>
      </w:r>
    </w:p>
    <w:p w14:paraId="39164FCE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- обеспечение использования современных информационно-коммуникационных технологий</w:t>
      </w:r>
      <w:r>
        <w:rPr>
          <w:sz w:val="26"/>
          <w:szCs w:val="26"/>
        </w:rPr>
        <w:t xml:space="preserve"> в профессиональной деятельности администрации района;</w:t>
      </w:r>
    </w:p>
    <w:p w14:paraId="280055B9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формирование высококачественного кадрового состава</w:t>
      </w:r>
      <w:r>
        <w:rPr>
          <w:sz w:val="26"/>
          <w:szCs w:val="26"/>
        </w:rPr>
        <w:t xml:space="preserve"> и развитие</w:t>
      </w:r>
      <w:r w:rsidRPr="00681F74">
        <w:rPr>
          <w:sz w:val="26"/>
          <w:szCs w:val="26"/>
        </w:rPr>
        <w:t xml:space="preserve"> муниципальной службы;</w:t>
      </w:r>
    </w:p>
    <w:p w14:paraId="2FE5636A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выплаты пенсии за выслугу лет лицам, замещавшим должности муниципальной службы в администрации района;</w:t>
      </w:r>
    </w:p>
    <w:p w14:paraId="0E239EBF" w14:textId="77777777" w:rsidR="00CD753D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</w:t>
      </w:r>
      <w:r>
        <w:rPr>
          <w:sz w:val="26"/>
          <w:szCs w:val="26"/>
        </w:rPr>
        <w:t>беспечение</w:t>
      </w:r>
      <w:r w:rsidRPr="00681F74">
        <w:rPr>
          <w:sz w:val="26"/>
          <w:szCs w:val="26"/>
        </w:rPr>
        <w:t xml:space="preserve"> деятельности административной комиссии</w:t>
      </w:r>
      <w:r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Тужинск</w:t>
      </w:r>
      <w:r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681F74">
        <w:rPr>
          <w:sz w:val="26"/>
          <w:szCs w:val="26"/>
        </w:rPr>
        <w:t xml:space="preserve"> по рассмотрению дел об административных правонарушениях</w:t>
      </w:r>
      <w:r>
        <w:rPr>
          <w:sz w:val="26"/>
          <w:szCs w:val="26"/>
        </w:rPr>
        <w:t>;</w:t>
      </w:r>
    </w:p>
    <w:p w14:paraId="2F0AE429" w14:textId="620852D2" w:rsidR="00083446" w:rsidRPr="00681F74" w:rsidRDefault="00CD753D" w:rsidP="00083446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деятельности муниципального архива.</w:t>
      </w:r>
      <w:r w:rsidR="00C52C1B">
        <w:rPr>
          <w:sz w:val="26"/>
          <w:szCs w:val="26"/>
        </w:rPr>
        <w:t xml:space="preserve"> </w:t>
      </w:r>
    </w:p>
    <w:p w14:paraId="4FDFCDA3" w14:textId="28202619" w:rsidR="00083446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Целевыми показателями эффективности реализации муниципальной программы будут являться:</w:t>
      </w:r>
    </w:p>
    <w:p w14:paraId="5C6927B4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49251156" w14:textId="77777777" w:rsidR="00CD753D" w:rsidRPr="004E074A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обращений граждан, рассмотренных с нарушением сроков, установленных законодательством;</w:t>
      </w:r>
    </w:p>
    <w:p w14:paraId="2E16EE21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доля муниципальных служащих, успешно прошедших аттестацию (от числа муниципальных служащих, подлежащих аттестации по графику);</w:t>
      </w:r>
    </w:p>
    <w:p w14:paraId="40BA3251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доля муниципальных служащих, прошедших медицинскую диспансеризацию (от числа муниципальных служащих, подлежащих </w:t>
      </w:r>
      <w:proofErr w:type="spellStart"/>
      <w:r w:rsidRPr="00681F74">
        <w:rPr>
          <w:sz w:val="26"/>
          <w:szCs w:val="26"/>
        </w:rPr>
        <w:t>меддиспансеризации</w:t>
      </w:r>
      <w:proofErr w:type="spellEnd"/>
      <w:r w:rsidRPr="00681F74">
        <w:rPr>
          <w:sz w:val="26"/>
          <w:szCs w:val="26"/>
        </w:rPr>
        <w:t>);</w:t>
      </w:r>
    </w:p>
    <w:p w14:paraId="42292E75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</w:r>
    </w:p>
    <w:p w14:paraId="40E820F6" w14:textId="77777777" w:rsidR="00CD753D" w:rsidRPr="00681F74" w:rsidRDefault="00CD753D" w:rsidP="00CD753D">
      <w:pPr>
        <w:jc w:val="both"/>
        <w:rPr>
          <w:sz w:val="26"/>
          <w:szCs w:val="26"/>
        </w:rPr>
      </w:pPr>
      <w:r>
        <w:rPr>
          <w:sz w:val="26"/>
          <w:szCs w:val="26"/>
        </w:rPr>
        <w:t>- доля муниципальных служащих, прошедших повышение квалификации, профессиональную переподготовку</w:t>
      </w:r>
      <w:r w:rsidRPr="00681F74">
        <w:rPr>
          <w:sz w:val="26"/>
          <w:szCs w:val="26"/>
        </w:rPr>
        <w:t>;</w:t>
      </w:r>
    </w:p>
    <w:p w14:paraId="24454AC5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своевременной выплаты пенсии за выслугу лет лицам, замещавшим должности муниципальной службы в администрац</w:t>
      </w:r>
      <w:r>
        <w:rPr>
          <w:sz w:val="26"/>
          <w:szCs w:val="26"/>
        </w:rPr>
        <w:t>ии</w:t>
      </w:r>
      <w:r w:rsidRPr="00681F74">
        <w:rPr>
          <w:sz w:val="26"/>
          <w:szCs w:val="26"/>
        </w:rPr>
        <w:t xml:space="preserve"> района; </w:t>
      </w:r>
    </w:p>
    <w:p w14:paraId="11523366" w14:textId="77777777" w:rsidR="00CD753D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доля рассмотренных протоколов об административных правонарушениях, поступивших в административную комиссию</w:t>
      </w:r>
      <w:r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Тужинск</w:t>
      </w:r>
      <w:r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а;</w:t>
      </w:r>
    </w:p>
    <w:p w14:paraId="198A7CA4" w14:textId="77777777" w:rsidR="00CD753D" w:rsidRPr="007F7445" w:rsidRDefault="00CD753D" w:rsidP="00CD753D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7445">
        <w:rPr>
          <w:sz w:val="26"/>
          <w:szCs w:val="26"/>
        </w:rPr>
        <w:t xml:space="preserve">доля архивных документов, хранящихся в муниципальном архиве в нормативных условиях, обеспечивающих их постоянное хранение; </w:t>
      </w:r>
    </w:p>
    <w:p w14:paraId="2D4A0970" w14:textId="32B7A285" w:rsidR="003B4CFD" w:rsidRPr="00681F74" w:rsidRDefault="00CD753D" w:rsidP="00083446">
      <w:pPr>
        <w:jc w:val="both"/>
        <w:rPr>
          <w:sz w:val="26"/>
          <w:szCs w:val="26"/>
        </w:rPr>
      </w:pPr>
      <w:r w:rsidRPr="007F7445">
        <w:rPr>
          <w:sz w:val="26"/>
          <w:szCs w:val="26"/>
        </w:rPr>
        <w:t>- доля запросов социально-правового характера, исполненных муниципальным архивом в законодательно установленные сроки</w:t>
      </w:r>
      <w:r>
        <w:rPr>
          <w:sz w:val="26"/>
          <w:szCs w:val="26"/>
        </w:rPr>
        <w:t xml:space="preserve">. </w:t>
      </w:r>
    </w:p>
    <w:p w14:paraId="0C58E894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Сведения о целевых показателях эффективности реализации муниципальной программы содержатся в приложении № 1.</w:t>
      </w:r>
    </w:p>
    <w:p w14:paraId="49DF35E7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Источниками получения информации о значениях показателей эффективности являются:</w:t>
      </w:r>
    </w:p>
    <w:p w14:paraId="1323CB58" w14:textId="77777777"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</w:t>
      </w:r>
      <w:r w:rsidR="002E7C6B">
        <w:rPr>
          <w:sz w:val="26"/>
          <w:szCs w:val="26"/>
        </w:rPr>
        <w:t xml:space="preserve">   </w:t>
      </w:r>
      <w:r w:rsidRPr="00681F74">
        <w:rPr>
          <w:sz w:val="26"/>
          <w:szCs w:val="26"/>
        </w:rPr>
        <w:t>бюджетные сметы расходов администрации Тужинского района;</w:t>
      </w:r>
    </w:p>
    <w:p w14:paraId="333C6C14" w14:textId="3512EAAA" w:rsidR="00083446" w:rsidRPr="00681F74" w:rsidRDefault="002E7C6B" w:rsidP="000834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3446" w:rsidRPr="00681F74">
        <w:rPr>
          <w:sz w:val="26"/>
          <w:szCs w:val="26"/>
        </w:rPr>
        <w:t>отчетная информация структурных подразделений и отраслевых органов администрации района.</w:t>
      </w:r>
    </w:p>
    <w:p w14:paraId="34E4D698" w14:textId="48EDA175" w:rsidR="00083446" w:rsidRPr="00681F74" w:rsidRDefault="00083446" w:rsidP="00454DBE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2.3. Описание ожидаемых конечных результатов реализации муниципальной программы</w:t>
      </w:r>
      <w:r w:rsidR="00454DBE">
        <w:rPr>
          <w:sz w:val="26"/>
          <w:szCs w:val="26"/>
        </w:rPr>
        <w:t>.</w:t>
      </w:r>
    </w:p>
    <w:p w14:paraId="4A094967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Основными ожидаемыми результатами муниципальной программы в качественном выражении должны стать:</w:t>
      </w:r>
    </w:p>
    <w:p w14:paraId="7B170161" w14:textId="10B2DD48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</w:r>
      <w:r w:rsidRPr="003F7A5C">
        <w:rPr>
          <w:sz w:val="26"/>
          <w:szCs w:val="26"/>
        </w:rPr>
        <w:t xml:space="preserve"> -</w:t>
      </w:r>
      <w:r w:rsidR="00F5121B">
        <w:rPr>
          <w:sz w:val="26"/>
          <w:szCs w:val="26"/>
        </w:rPr>
        <w:t xml:space="preserve"> </w:t>
      </w:r>
      <w:r>
        <w:rPr>
          <w:sz w:val="26"/>
          <w:szCs w:val="26"/>
        </w:rPr>
        <w:t>0 единиц</w:t>
      </w:r>
      <w:r w:rsidRPr="00681F74">
        <w:rPr>
          <w:sz w:val="26"/>
          <w:szCs w:val="26"/>
        </w:rPr>
        <w:t>;</w:t>
      </w:r>
    </w:p>
    <w:p w14:paraId="3C9CE491" w14:textId="38DFBAB8" w:rsidR="00CD753D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отсутствие обращений граждан, рассмотренных с нарушением сроков, установленных законодательством</w:t>
      </w:r>
      <w:r w:rsidR="00F5121B">
        <w:rPr>
          <w:sz w:val="26"/>
          <w:szCs w:val="26"/>
        </w:rPr>
        <w:t xml:space="preserve"> </w:t>
      </w:r>
      <w:r w:rsidRPr="003F7A5C">
        <w:rPr>
          <w:sz w:val="26"/>
          <w:szCs w:val="26"/>
        </w:rPr>
        <w:t>-</w:t>
      </w:r>
      <w:r>
        <w:rPr>
          <w:sz w:val="26"/>
          <w:szCs w:val="26"/>
        </w:rPr>
        <w:t xml:space="preserve"> 0 единиц</w:t>
      </w:r>
      <w:r w:rsidRPr="00681F74">
        <w:rPr>
          <w:sz w:val="26"/>
          <w:szCs w:val="26"/>
        </w:rPr>
        <w:t>;</w:t>
      </w:r>
    </w:p>
    <w:p w14:paraId="69F9721A" w14:textId="77777777" w:rsidR="00CD753D" w:rsidRDefault="00CD753D" w:rsidP="00CD753D">
      <w:pPr>
        <w:jc w:val="both"/>
        <w:rPr>
          <w:sz w:val="26"/>
          <w:szCs w:val="26"/>
        </w:rPr>
      </w:pPr>
      <w:r w:rsidRPr="003F7A5C">
        <w:rPr>
          <w:sz w:val="26"/>
          <w:szCs w:val="26"/>
        </w:rPr>
        <w:lastRenderedPageBreak/>
        <w:t xml:space="preserve">- </w:t>
      </w:r>
      <w:r w:rsidRPr="00681F74">
        <w:rPr>
          <w:sz w:val="26"/>
          <w:szCs w:val="26"/>
        </w:rPr>
        <w:t>прохождение муниципальными служащими аттестации, предусмотренной законодательством о муниципальной службе</w:t>
      </w:r>
      <w:r>
        <w:rPr>
          <w:sz w:val="26"/>
          <w:szCs w:val="26"/>
        </w:rPr>
        <w:t xml:space="preserve"> – 100% </w:t>
      </w:r>
      <w:r w:rsidRPr="00681F74">
        <w:rPr>
          <w:sz w:val="26"/>
          <w:szCs w:val="26"/>
        </w:rPr>
        <w:t>от числа муниципальных служащих, подлежащих аттестации по графику;</w:t>
      </w:r>
    </w:p>
    <w:p w14:paraId="219B5113" w14:textId="77777777" w:rsidR="00CD753D" w:rsidRPr="003F7A5C" w:rsidRDefault="00CD753D" w:rsidP="00CD753D">
      <w:pPr>
        <w:jc w:val="both"/>
        <w:rPr>
          <w:sz w:val="26"/>
          <w:szCs w:val="26"/>
        </w:rPr>
      </w:pPr>
      <w:r w:rsidRPr="003F7A5C">
        <w:rPr>
          <w:sz w:val="26"/>
          <w:szCs w:val="26"/>
        </w:rPr>
        <w:t xml:space="preserve">- </w:t>
      </w:r>
      <w:r w:rsidRPr="00681F74">
        <w:rPr>
          <w:sz w:val="26"/>
          <w:szCs w:val="26"/>
        </w:rPr>
        <w:t>прохождение муниципальными служащими медицинской диспансеризации</w:t>
      </w:r>
      <w:r>
        <w:rPr>
          <w:sz w:val="26"/>
          <w:szCs w:val="26"/>
        </w:rPr>
        <w:t xml:space="preserve"> – 100% </w:t>
      </w:r>
      <w:r w:rsidRPr="00681F74">
        <w:rPr>
          <w:sz w:val="26"/>
          <w:szCs w:val="26"/>
        </w:rPr>
        <w:t xml:space="preserve">от числа муниципальных служащих, подлежащих </w:t>
      </w:r>
      <w:proofErr w:type="spellStart"/>
      <w:r w:rsidRPr="00681F74">
        <w:rPr>
          <w:sz w:val="26"/>
          <w:szCs w:val="26"/>
        </w:rPr>
        <w:t>меддиспансеризации</w:t>
      </w:r>
      <w:proofErr w:type="spellEnd"/>
      <w:r w:rsidRPr="00681F74">
        <w:rPr>
          <w:sz w:val="26"/>
          <w:szCs w:val="26"/>
        </w:rPr>
        <w:t>;</w:t>
      </w:r>
    </w:p>
    <w:p w14:paraId="5E820285" w14:textId="77777777" w:rsidR="00CD753D" w:rsidRPr="00681F74" w:rsidRDefault="00CD753D" w:rsidP="00CD75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отсутствие фактов нарушения запретов и ограничений, предусмотренных законодательством о муниципальной </w:t>
      </w:r>
      <w:proofErr w:type="gramStart"/>
      <w:r>
        <w:rPr>
          <w:sz w:val="26"/>
          <w:szCs w:val="26"/>
        </w:rPr>
        <w:t xml:space="preserve">службе </w:t>
      </w:r>
      <w:r w:rsidRPr="003F7A5C">
        <w:rPr>
          <w:sz w:val="26"/>
          <w:szCs w:val="26"/>
        </w:rPr>
        <w:t xml:space="preserve"> -</w:t>
      </w:r>
      <w:proofErr w:type="gramEnd"/>
      <w:r w:rsidRPr="003F7A5C">
        <w:rPr>
          <w:sz w:val="26"/>
          <w:szCs w:val="26"/>
        </w:rPr>
        <w:t xml:space="preserve"> </w:t>
      </w:r>
      <w:r>
        <w:rPr>
          <w:sz w:val="26"/>
          <w:szCs w:val="26"/>
        </w:rPr>
        <w:t>0 единиц;</w:t>
      </w:r>
    </w:p>
    <w:p w14:paraId="3CA78022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прохождение муниципальными служащими повышение квалификации, профессиональной переподготовки – 100% от общего числа лиц, подлежащих направлению на обучение</w:t>
      </w:r>
      <w:r w:rsidRPr="00681F74">
        <w:rPr>
          <w:sz w:val="26"/>
          <w:szCs w:val="26"/>
        </w:rPr>
        <w:t>;</w:t>
      </w:r>
    </w:p>
    <w:p w14:paraId="00EB6DB3" w14:textId="77777777" w:rsidR="00CD753D" w:rsidRPr="00681F74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обеспечение </w:t>
      </w:r>
      <w:r>
        <w:rPr>
          <w:sz w:val="26"/>
          <w:szCs w:val="26"/>
        </w:rPr>
        <w:t xml:space="preserve">своевременной </w:t>
      </w:r>
      <w:r w:rsidRPr="00681F74">
        <w:rPr>
          <w:sz w:val="26"/>
          <w:szCs w:val="26"/>
        </w:rPr>
        <w:t>выплаты пенсии за выслугу лет лицам, замещавшим должности муниципальной службы в администрации района</w:t>
      </w:r>
      <w:r w:rsidRPr="003F7A5C">
        <w:rPr>
          <w:sz w:val="26"/>
          <w:szCs w:val="26"/>
        </w:rPr>
        <w:t xml:space="preserve"> -</w:t>
      </w:r>
      <w:r w:rsidRPr="00681F74">
        <w:rPr>
          <w:sz w:val="26"/>
          <w:szCs w:val="26"/>
        </w:rPr>
        <w:t xml:space="preserve"> 100%;</w:t>
      </w:r>
    </w:p>
    <w:p w14:paraId="62DC1B3B" w14:textId="77777777" w:rsidR="00CD753D" w:rsidRDefault="00CD753D" w:rsidP="00CD753D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доля рассмотренных протоколов об административных правонарушениях, поступивших в административную комиссию</w:t>
      </w:r>
      <w:r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Тужинск</w:t>
      </w:r>
      <w:r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EE4359">
        <w:rPr>
          <w:sz w:val="26"/>
          <w:szCs w:val="26"/>
        </w:rPr>
        <w:t xml:space="preserve"> - </w:t>
      </w:r>
      <w:r>
        <w:rPr>
          <w:sz w:val="26"/>
          <w:szCs w:val="26"/>
        </w:rPr>
        <w:t>100%;</w:t>
      </w:r>
    </w:p>
    <w:p w14:paraId="310D90E9" w14:textId="77777777" w:rsidR="00CD753D" w:rsidRPr="007F7445" w:rsidRDefault="00CD753D" w:rsidP="00CD75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7445">
        <w:rPr>
          <w:sz w:val="26"/>
          <w:szCs w:val="26"/>
        </w:rPr>
        <w:t>доля документов муниципального архива, находящихся в нормативных условиях</w:t>
      </w:r>
      <w:r>
        <w:rPr>
          <w:sz w:val="26"/>
          <w:szCs w:val="26"/>
        </w:rPr>
        <w:t xml:space="preserve"> - </w:t>
      </w:r>
      <w:r w:rsidRPr="007F7445">
        <w:rPr>
          <w:sz w:val="26"/>
          <w:szCs w:val="26"/>
        </w:rPr>
        <w:t>100%;</w:t>
      </w:r>
    </w:p>
    <w:p w14:paraId="4C5B6E23" w14:textId="062391C7" w:rsidR="00AF38C4" w:rsidRPr="00681F74" w:rsidRDefault="00CD753D" w:rsidP="00083446">
      <w:pPr>
        <w:jc w:val="both"/>
        <w:rPr>
          <w:sz w:val="26"/>
          <w:szCs w:val="26"/>
        </w:rPr>
      </w:pPr>
      <w:r w:rsidRPr="007F7445">
        <w:rPr>
          <w:sz w:val="26"/>
          <w:szCs w:val="26"/>
        </w:rPr>
        <w:t>-доля исполненных в законодательно установленные сроки запросов социально-правового характера, поступивших в муниципаль</w:t>
      </w:r>
      <w:r>
        <w:rPr>
          <w:sz w:val="26"/>
          <w:szCs w:val="26"/>
        </w:rPr>
        <w:t>ный архив - 100</w:t>
      </w:r>
      <w:r w:rsidRPr="007F7445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14:paraId="6A9D25C8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2.4. Сроки реализации муниципальной программы</w:t>
      </w:r>
    </w:p>
    <w:p w14:paraId="36405500" w14:textId="41CE833C" w:rsidR="00213644" w:rsidRDefault="00482699" w:rsidP="002136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реализации </w:t>
      </w:r>
      <w:proofErr w:type="gramStart"/>
      <w:r>
        <w:rPr>
          <w:sz w:val="26"/>
          <w:szCs w:val="26"/>
        </w:rPr>
        <w:t>м</w:t>
      </w:r>
      <w:r w:rsidR="00083446" w:rsidRPr="00681F74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="00083446" w:rsidRPr="00681F74">
        <w:rPr>
          <w:sz w:val="26"/>
          <w:szCs w:val="26"/>
        </w:rPr>
        <w:t xml:space="preserve">  прогр</w:t>
      </w:r>
      <w:r w:rsidR="007B64E9" w:rsidRPr="00681F74">
        <w:rPr>
          <w:sz w:val="26"/>
          <w:szCs w:val="26"/>
        </w:rPr>
        <w:t>амм</w:t>
      </w:r>
      <w:r>
        <w:rPr>
          <w:sz w:val="26"/>
          <w:szCs w:val="26"/>
        </w:rPr>
        <w:t>ы</w:t>
      </w:r>
      <w:proofErr w:type="gramEnd"/>
      <w:r w:rsidR="007B64E9" w:rsidRPr="00681F74">
        <w:rPr>
          <w:sz w:val="26"/>
          <w:szCs w:val="26"/>
        </w:rPr>
        <w:t xml:space="preserve"> рассчитан на 202</w:t>
      </w:r>
      <w:r w:rsidR="00213644">
        <w:rPr>
          <w:sz w:val="26"/>
          <w:szCs w:val="26"/>
        </w:rPr>
        <w:t>6</w:t>
      </w:r>
      <w:r w:rsidR="007B64E9" w:rsidRPr="00681F74">
        <w:rPr>
          <w:sz w:val="26"/>
          <w:szCs w:val="26"/>
        </w:rPr>
        <w:t xml:space="preserve"> – 20</w:t>
      </w:r>
      <w:r w:rsidR="00213644">
        <w:rPr>
          <w:sz w:val="26"/>
          <w:szCs w:val="26"/>
        </w:rPr>
        <w:t>3</w:t>
      </w:r>
      <w:r w:rsidR="004769F3">
        <w:rPr>
          <w:sz w:val="26"/>
          <w:szCs w:val="26"/>
        </w:rPr>
        <w:t>1</w:t>
      </w:r>
      <w:r w:rsidR="00083446" w:rsidRPr="00681F74">
        <w:rPr>
          <w:sz w:val="26"/>
          <w:szCs w:val="26"/>
        </w:rPr>
        <w:t xml:space="preserve"> годы. </w:t>
      </w:r>
      <w:r w:rsidR="00213644">
        <w:rPr>
          <w:sz w:val="26"/>
          <w:szCs w:val="26"/>
        </w:rPr>
        <w:t>Выделение этапов реализации программы не предусматривается.</w:t>
      </w:r>
    </w:p>
    <w:p w14:paraId="5909BF02" w14:textId="77777777" w:rsidR="00213644" w:rsidRDefault="00213644" w:rsidP="00213644">
      <w:pPr>
        <w:ind w:firstLine="708"/>
        <w:jc w:val="both"/>
        <w:rPr>
          <w:sz w:val="26"/>
          <w:szCs w:val="26"/>
        </w:rPr>
      </w:pPr>
    </w:p>
    <w:p w14:paraId="4410933B" w14:textId="5D09B8F7" w:rsidR="00083446" w:rsidRPr="00681F74" w:rsidRDefault="00083446" w:rsidP="00213644">
      <w:pPr>
        <w:ind w:firstLine="708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3. Обобщенная характеристика мероприятий</w:t>
      </w:r>
    </w:p>
    <w:p w14:paraId="4AED1F04" w14:textId="77777777" w:rsidR="00083446" w:rsidRPr="00681F74" w:rsidRDefault="00741735" w:rsidP="00213644">
      <w:pPr>
        <w:pStyle w:val="a7"/>
        <w:spacing w:after="0"/>
        <w:ind w:left="284"/>
        <w:jc w:val="center"/>
        <w:rPr>
          <w:b/>
          <w:sz w:val="26"/>
          <w:szCs w:val="26"/>
        </w:rPr>
      </w:pPr>
      <w:proofErr w:type="gramStart"/>
      <w:r w:rsidRPr="00681F74">
        <w:rPr>
          <w:b/>
          <w:sz w:val="26"/>
          <w:szCs w:val="26"/>
        </w:rPr>
        <w:t>м</w:t>
      </w:r>
      <w:r w:rsidR="00083446" w:rsidRPr="00681F74">
        <w:rPr>
          <w:b/>
          <w:sz w:val="26"/>
          <w:szCs w:val="26"/>
        </w:rPr>
        <w:t>униципальной  программы</w:t>
      </w:r>
      <w:proofErr w:type="gramEnd"/>
    </w:p>
    <w:p w14:paraId="05CBBB77" w14:textId="77777777" w:rsidR="00083446" w:rsidRPr="00681F74" w:rsidRDefault="00083446" w:rsidP="00213644">
      <w:pPr>
        <w:jc w:val="center"/>
        <w:rPr>
          <w:sz w:val="26"/>
          <w:szCs w:val="26"/>
        </w:rPr>
      </w:pPr>
    </w:p>
    <w:p w14:paraId="73E383FE" w14:textId="14B137E0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достижения цели и решения поставленных задач </w:t>
      </w:r>
      <w:r w:rsidR="005324B3">
        <w:rPr>
          <w:sz w:val="26"/>
          <w:szCs w:val="26"/>
        </w:rPr>
        <w:t>м</w:t>
      </w:r>
      <w:r w:rsidRPr="00681F74">
        <w:rPr>
          <w:sz w:val="26"/>
          <w:szCs w:val="26"/>
        </w:rPr>
        <w:t xml:space="preserve">униципальной </w:t>
      </w:r>
      <w:proofErr w:type="gramStart"/>
      <w:r w:rsidRPr="00681F74">
        <w:rPr>
          <w:sz w:val="26"/>
          <w:szCs w:val="26"/>
        </w:rPr>
        <w:t>прог</w:t>
      </w:r>
      <w:r w:rsidR="001B7987" w:rsidRPr="00681F74">
        <w:rPr>
          <w:sz w:val="26"/>
          <w:szCs w:val="26"/>
        </w:rPr>
        <w:t>раммы  предусмотрена</w:t>
      </w:r>
      <w:proofErr w:type="gramEnd"/>
      <w:r w:rsidR="001B7987" w:rsidRPr="00681F74">
        <w:rPr>
          <w:sz w:val="26"/>
          <w:szCs w:val="26"/>
        </w:rPr>
        <w:t xml:space="preserve"> реализация </w:t>
      </w:r>
      <w:r w:rsidRPr="00681F74">
        <w:rPr>
          <w:sz w:val="26"/>
          <w:szCs w:val="26"/>
        </w:rPr>
        <w:t xml:space="preserve">мероприятий, направленных на: </w:t>
      </w:r>
    </w:p>
    <w:p w14:paraId="7A4B9737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правовой основы муниципальной службы, создание единой системы правового и методического обеспечения и оказания консультативной помощи отраслевым органам администрации района и администрациям поселений Тужинского района;</w:t>
      </w:r>
    </w:p>
    <w:p w14:paraId="40F50135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внедрение механизма предупреждения коррупции, выявления и разрешения конфликта интересов на муниципальной службе и контроля за соблюдением общих принципов служебного поведения и служебной этики;</w:t>
      </w:r>
    </w:p>
    <w:p w14:paraId="123C1B35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совершенствование организационных механизмов служебной </w:t>
      </w:r>
      <w:proofErr w:type="gramStart"/>
      <w:r w:rsidRPr="00681F74">
        <w:rPr>
          <w:sz w:val="26"/>
          <w:szCs w:val="26"/>
        </w:rPr>
        <w:t>деятельности  муниципальных</w:t>
      </w:r>
      <w:proofErr w:type="gramEnd"/>
      <w:r w:rsidRPr="00681F74">
        <w:rPr>
          <w:sz w:val="26"/>
          <w:szCs w:val="26"/>
        </w:rPr>
        <w:t xml:space="preserve"> служащих администрации района в целях повышения качества оказываемых муниципальных услуг;</w:t>
      </w:r>
    </w:p>
    <w:p w14:paraId="26EC88A3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внедрение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увеличения результативности их служебной деятельности;</w:t>
      </w:r>
    </w:p>
    <w:p w14:paraId="5B429A86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программное обеспечение структурных подразделений </w:t>
      </w:r>
      <w:proofErr w:type="gramStart"/>
      <w:r w:rsidRPr="00681F74">
        <w:rPr>
          <w:sz w:val="26"/>
          <w:szCs w:val="26"/>
        </w:rPr>
        <w:t>администрации  района</w:t>
      </w:r>
      <w:proofErr w:type="gramEnd"/>
      <w:r w:rsidRPr="00681F74">
        <w:rPr>
          <w:sz w:val="26"/>
          <w:szCs w:val="26"/>
        </w:rPr>
        <w:t xml:space="preserve"> с целью перехода на электронный документооборот;</w:t>
      </w:r>
    </w:p>
    <w:p w14:paraId="252EE132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повышение уровня подготовки муниципальных служащих по основным вопросам деятельности органов местного самоуправления, по финансовой работе органов местного самоуправления, по вопросам жилищно-коммунального хозяйства, в сфере размещения заказов, защиты информации и персональных данных и другим актуальным темам;</w:t>
      </w:r>
    </w:p>
    <w:p w14:paraId="1281FED4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социально-экономических, организационных и материально-технических условий для эффективного функционирования системы управления в администрации района;</w:t>
      </w:r>
    </w:p>
    <w:p w14:paraId="2019BF51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совершенствование материально-технической базы администрации района, приобретение оборудования и мебели для кабинетов и помещений;</w:t>
      </w:r>
    </w:p>
    <w:p w14:paraId="16CD5807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поддержание санитарно-гигиенических норм и правил в помещениях административного здания администрации района;</w:t>
      </w:r>
    </w:p>
    <w:p w14:paraId="5EB6B099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проведение текущего и капитального ремонтов помещений, инженерных сетей и коммуникаций;</w:t>
      </w:r>
    </w:p>
    <w:p w14:paraId="21A1D64B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охрану, техническую защиту и пожарную безопасность имущества в зданиях администрации района;</w:t>
      </w:r>
    </w:p>
    <w:p w14:paraId="58A6C69F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проведение технического обслуживания зданий, помещений, коммуникаций, систем охранной и пожарной сигнализации;</w:t>
      </w:r>
    </w:p>
    <w:p w14:paraId="111EB7A1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содержание автопарка администрации района;</w:t>
      </w:r>
    </w:p>
    <w:p w14:paraId="6277443F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документационное обеспечение управления;</w:t>
      </w:r>
    </w:p>
    <w:p w14:paraId="14821DE6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организационное, правовое, финансовое, информационно-программное обеспечение деятельности администрации района;</w:t>
      </w:r>
    </w:p>
    <w:p w14:paraId="5EC1C171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бухгалтерского учета в администрации района;</w:t>
      </w:r>
    </w:p>
    <w:p w14:paraId="5308D995" w14:textId="6571DA7E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условий для качественного и своевременного предоставления гражданам муниципальных услуг;</w:t>
      </w:r>
      <w:r w:rsidR="00CD753D">
        <w:rPr>
          <w:sz w:val="26"/>
          <w:szCs w:val="26"/>
        </w:rPr>
        <w:t xml:space="preserve"> </w:t>
      </w:r>
    </w:p>
    <w:p w14:paraId="1590140E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обеспечение выплаты пенсии за выслугу лет лицам, замещавшим должности муниципальной службы в </w:t>
      </w:r>
      <w:proofErr w:type="gramStart"/>
      <w:r w:rsidRPr="00681F74">
        <w:rPr>
          <w:sz w:val="26"/>
          <w:szCs w:val="26"/>
        </w:rPr>
        <w:t>администрации  района</w:t>
      </w:r>
      <w:proofErr w:type="gramEnd"/>
      <w:r w:rsidRPr="00681F74">
        <w:rPr>
          <w:sz w:val="26"/>
          <w:szCs w:val="26"/>
        </w:rPr>
        <w:t xml:space="preserve"> и муниципальные должности Тужинского района;</w:t>
      </w:r>
    </w:p>
    <w:p w14:paraId="535E1847" w14:textId="150887B0" w:rsidR="00083446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        </w:t>
      </w:r>
      <w:r w:rsidR="001B7987" w:rsidRPr="00681F74">
        <w:rPr>
          <w:sz w:val="26"/>
          <w:szCs w:val="26"/>
        </w:rPr>
        <w:t xml:space="preserve">создание и </w:t>
      </w:r>
      <w:r w:rsidRPr="00681F74">
        <w:rPr>
          <w:sz w:val="26"/>
          <w:szCs w:val="26"/>
        </w:rPr>
        <w:t>организаци</w:t>
      </w:r>
      <w:r w:rsidR="001B7987" w:rsidRPr="00681F74">
        <w:rPr>
          <w:sz w:val="26"/>
          <w:szCs w:val="26"/>
        </w:rPr>
        <w:t>я</w:t>
      </w:r>
      <w:r w:rsidRPr="00681F74">
        <w:rPr>
          <w:sz w:val="26"/>
          <w:szCs w:val="26"/>
        </w:rPr>
        <w:t xml:space="preserve"> деятельности административной комиссии Тужинск</w:t>
      </w:r>
      <w:r w:rsidR="00213644"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муниципальн</w:t>
      </w:r>
      <w:r w:rsidR="00213644">
        <w:rPr>
          <w:sz w:val="26"/>
          <w:szCs w:val="26"/>
        </w:rPr>
        <w:t>ого</w:t>
      </w:r>
      <w:r w:rsidRPr="00681F74">
        <w:rPr>
          <w:sz w:val="26"/>
          <w:szCs w:val="26"/>
        </w:rPr>
        <w:t xml:space="preserve"> </w:t>
      </w:r>
      <w:proofErr w:type="gramStart"/>
      <w:r w:rsidRPr="00681F74">
        <w:rPr>
          <w:sz w:val="26"/>
          <w:szCs w:val="26"/>
        </w:rPr>
        <w:t>район</w:t>
      </w:r>
      <w:r w:rsidR="00213644">
        <w:rPr>
          <w:sz w:val="26"/>
          <w:szCs w:val="26"/>
        </w:rPr>
        <w:t>а</w:t>
      </w:r>
      <w:r w:rsidRPr="00681F74">
        <w:rPr>
          <w:sz w:val="26"/>
          <w:szCs w:val="26"/>
        </w:rPr>
        <w:t xml:space="preserve">  по</w:t>
      </w:r>
      <w:proofErr w:type="gramEnd"/>
      <w:r w:rsidRPr="00681F74">
        <w:rPr>
          <w:sz w:val="26"/>
          <w:szCs w:val="26"/>
        </w:rPr>
        <w:t xml:space="preserve"> рассмотрению дел об а</w:t>
      </w:r>
      <w:r w:rsidR="00B03A09" w:rsidRPr="00681F74">
        <w:rPr>
          <w:sz w:val="26"/>
          <w:szCs w:val="26"/>
        </w:rPr>
        <w:t>дминистративных правонарушениях</w:t>
      </w:r>
      <w:r w:rsidR="00CD753D">
        <w:rPr>
          <w:sz w:val="26"/>
          <w:szCs w:val="26"/>
        </w:rPr>
        <w:t>;</w:t>
      </w:r>
    </w:p>
    <w:p w14:paraId="0E0FDEAB" w14:textId="089D2100" w:rsidR="00CD753D" w:rsidRPr="007F7445" w:rsidRDefault="00CD753D" w:rsidP="00CD753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обеспечение сохранности документов Архивного фонда и других архивных документов в муниципальном архиве;</w:t>
      </w:r>
    </w:p>
    <w:p w14:paraId="11DDEE83" w14:textId="77777777" w:rsidR="00CD753D" w:rsidRPr="007F7445" w:rsidRDefault="00CD753D" w:rsidP="00CD753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комплектования муниципального архива документами Архивного фонда и другими архивными документами;</w:t>
      </w:r>
    </w:p>
    <w:p w14:paraId="0A13C766" w14:textId="77777777" w:rsidR="00CD753D" w:rsidRPr="007F7445" w:rsidRDefault="00CD753D" w:rsidP="00CD753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 учета документов Архивного фонда и других архивных документов;</w:t>
      </w:r>
    </w:p>
    <w:p w14:paraId="33D54330" w14:textId="77777777" w:rsidR="00CD753D" w:rsidRPr="007F7445" w:rsidRDefault="00CD753D" w:rsidP="00CD753D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 использования документов Архивного фонда и других архивных документов.</w:t>
      </w:r>
    </w:p>
    <w:p w14:paraId="034A19EC" w14:textId="177F4595" w:rsidR="00CD753D" w:rsidRPr="00681F74" w:rsidRDefault="00CD753D" w:rsidP="00083446">
      <w:pPr>
        <w:jc w:val="both"/>
        <w:rPr>
          <w:sz w:val="26"/>
          <w:szCs w:val="26"/>
        </w:rPr>
      </w:pPr>
    </w:p>
    <w:p w14:paraId="46AE78AD" w14:textId="171448CD" w:rsidR="00925BD7" w:rsidRPr="00681F74" w:rsidRDefault="00B03A09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</w:t>
      </w:r>
    </w:p>
    <w:p w14:paraId="2E58534D" w14:textId="77777777" w:rsidR="00083446" w:rsidRPr="00681F74" w:rsidRDefault="00083446" w:rsidP="00925BD7">
      <w:pPr>
        <w:pStyle w:val="a7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4. Основные меры правового ре</w:t>
      </w:r>
      <w:r w:rsidR="00163D92" w:rsidRPr="00681F74">
        <w:rPr>
          <w:b/>
          <w:sz w:val="26"/>
          <w:szCs w:val="26"/>
        </w:rPr>
        <w:t>гулирования в сфере реализации м</w:t>
      </w:r>
      <w:r w:rsidRPr="00681F74">
        <w:rPr>
          <w:b/>
          <w:sz w:val="26"/>
          <w:szCs w:val="26"/>
        </w:rPr>
        <w:t>униципальной программы</w:t>
      </w:r>
    </w:p>
    <w:p w14:paraId="0D806B45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129FF5AF" w14:textId="7777777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Реализация муниципальной программы предполагает разработку и утверждение комплекса мер правового регулирования.</w:t>
      </w:r>
    </w:p>
    <w:p w14:paraId="1DA0F638" w14:textId="124F5775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Сведения об основных мерах правового регулирования в сфере реализации </w:t>
      </w:r>
      <w:r w:rsidR="00F5121B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 приведены в приложении № 2.</w:t>
      </w:r>
    </w:p>
    <w:p w14:paraId="43128C4C" w14:textId="4F50A307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Разработка и утверждение дополнительных нормативных правовых актов администрации района будет осуществлена в случае принятия на федеральном и региональном уровнях нормативных правовых актов, затрагивающих сферу реализации </w:t>
      </w:r>
      <w:r w:rsidR="00F5121B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программы, и (или) внесения в них изменений, а также в случае принятия соответствующих управленческих решений.</w:t>
      </w:r>
    </w:p>
    <w:p w14:paraId="399D242A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5C812FF4" w14:textId="77777777" w:rsidR="00083446" w:rsidRPr="00681F74" w:rsidRDefault="00163D92" w:rsidP="00083446">
      <w:pPr>
        <w:ind w:firstLine="708"/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5. Ресурсное обеспечение м</w:t>
      </w:r>
      <w:r w:rsidR="00083446" w:rsidRPr="00681F74">
        <w:rPr>
          <w:b/>
          <w:bCs/>
          <w:sz w:val="26"/>
          <w:szCs w:val="26"/>
        </w:rPr>
        <w:t>униципальной программы</w:t>
      </w:r>
    </w:p>
    <w:p w14:paraId="63199588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678A5FD7" w14:textId="69F055E9"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Информация о расходах на реализацию </w:t>
      </w:r>
      <w:r w:rsidR="00F5121B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 за счет средств районного бюджета представлена в приложении № 3.</w:t>
      </w:r>
    </w:p>
    <w:p w14:paraId="428BA85A" w14:textId="1DCB2C45" w:rsidR="00083446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Информация о ресурсном обеспечении реализации </w:t>
      </w:r>
      <w:r w:rsidR="00F5121B">
        <w:rPr>
          <w:sz w:val="26"/>
          <w:szCs w:val="26"/>
        </w:rPr>
        <w:t>м</w:t>
      </w:r>
      <w:r w:rsidRPr="00681F74">
        <w:rPr>
          <w:sz w:val="26"/>
          <w:szCs w:val="26"/>
        </w:rPr>
        <w:t xml:space="preserve">униципальной программы за счет всех источников финансирования представлена в приложении </w:t>
      </w:r>
      <w:r w:rsidR="00482699">
        <w:rPr>
          <w:sz w:val="26"/>
          <w:szCs w:val="26"/>
        </w:rPr>
        <w:br/>
      </w:r>
      <w:r w:rsidRPr="00681F74">
        <w:rPr>
          <w:sz w:val="26"/>
          <w:szCs w:val="26"/>
        </w:rPr>
        <w:t>№ 4.</w:t>
      </w:r>
    </w:p>
    <w:p w14:paraId="3D327456" w14:textId="77777777" w:rsidR="00482699" w:rsidRPr="00681F74" w:rsidRDefault="00482699" w:rsidP="00083446">
      <w:pPr>
        <w:ind w:firstLine="708"/>
        <w:jc w:val="both"/>
        <w:rPr>
          <w:sz w:val="26"/>
          <w:szCs w:val="26"/>
        </w:rPr>
      </w:pPr>
    </w:p>
    <w:p w14:paraId="28E3D4F4" w14:textId="77777777" w:rsidR="00482699" w:rsidRDefault="00482699" w:rsidP="00083446">
      <w:pPr>
        <w:pStyle w:val="a4"/>
        <w:ind w:left="0" w:firstLine="709"/>
        <w:jc w:val="center"/>
        <w:rPr>
          <w:b/>
          <w:sz w:val="26"/>
          <w:szCs w:val="26"/>
        </w:rPr>
      </w:pPr>
    </w:p>
    <w:p w14:paraId="02C65818" w14:textId="1CDB6CA6" w:rsidR="00083446" w:rsidRPr="00681F74" w:rsidRDefault="00163D92" w:rsidP="00083446">
      <w:pPr>
        <w:pStyle w:val="a4"/>
        <w:ind w:left="0" w:firstLine="709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6. Анализ рисков реализации м</w:t>
      </w:r>
      <w:r w:rsidR="00083446" w:rsidRPr="00681F74">
        <w:rPr>
          <w:b/>
          <w:sz w:val="26"/>
          <w:szCs w:val="26"/>
        </w:rPr>
        <w:t xml:space="preserve">униципальной программы </w:t>
      </w:r>
    </w:p>
    <w:p w14:paraId="0E2E4A91" w14:textId="77777777" w:rsidR="00083446" w:rsidRPr="00681F74" w:rsidRDefault="00083446" w:rsidP="00083446">
      <w:pPr>
        <w:pStyle w:val="a4"/>
        <w:ind w:left="0" w:firstLine="709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и описание мер управления рисками</w:t>
      </w:r>
    </w:p>
    <w:p w14:paraId="20EF58D9" w14:textId="77777777" w:rsidR="00083446" w:rsidRPr="00681F74" w:rsidRDefault="00083446" w:rsidP="00083446">
      <w:pPr>
        <w:pStyle w:val="a4"/>
        <w:ind w:left="0" w:firstLine="708"/>
        <w:jc w:val="center"/>
        <w:rPr>
          <w:b/>
          <w:sz w:val="26"/>
          <w:szCs w:val="26"/>
        </w:rPr>
      </w:pPr>
    </w:p>
    <w:p w14:paraId="193041D8" w14:textId="11447571"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достижения целей и конечных результатов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 администрац</w:t>
      </w:r>
      <w:r w:rsidR="004769F3">
        <w:rPr>
          <w:sz w:val="26"/>
          <w:szCs w:val="26"/>
        </w:rPr>
        <w:t>ией</w:t>
      </w:r>
      <w:r w:rsidRPr="00681F74">
        <w:rPr>
          <w:sz w:val="26"/>
          <w:szCs w:val="26"/>
        </w:rPr>
        <w:t xml:space="preserve"> района будет осуществляться координация деятельности всех субъектов, участвующих в реализации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 xml:space="preserve">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14:paraId="6B5ABA1B" w14:textId="42649D6F"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К рискам реализации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 можно отнести следующие:</w:t>
      </w:r>
    </w:p>
    <w:p w14:paraId="12A29852" w14:textId="47E5594B"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 xml:space="preserve">униципальной программы в полном объёме.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программы.</w:t>
      </w:r>
    </w:p>
    <w:p w14:paraId="02BA34AB" w14:textId="6AFA90D9"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6.2. Риск финансового обеспечения, который связан с финансированием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 xml:space="preserve">униципальной программы в неполном объёме как за счет бюджетных, так и за счет внебюджетных источников. Учитывая формируемую практику программного бюджетирования в части обеспечения реализации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 за счет средств бюджетов</w:t>
      </w:r>
      <w:r w:rsidR="005C1F6F" w:rsidRPr="00681F74">
        <w:rPr>
          <w:sz w:val="26"/>
          <w:szCs w:val="26"/>
        </w:rPr>
        <w:t>,</w:t>
      </w:r>
      <w:r w:rsidRPr="00681F74">
        <w:rPr>
          <w:sz w:val="26"/>
          <w:szCs w:val="26"/>
        </w:rPr>
        <w:t xml:space="preserve"> а также меры по созданию условий для привлечения </w:t>
      </w:r>
      <w:r w:rsidR="005C1F6F" w:rsidRPr="00681F74">
        <w:rPr>
          <w:sz w:val="26"/>
          <w:szCs w:val="26"/>
        </w:rPr>
        <w:t>средств внебюджетных источников,</w:t>
      </w:r>
      <w:r w:rsidRPr="00681F74">
        <w:rPr>
          <w:sz w:val="26"/>
          <w:szCs w:val="26"/>
        </w:rPr>
        <w:t xml:space="preserve"> риск сбоев в реализации </w:t>
      </w:r>
      <w:r w:rsidR="00482699">
        <w:rPr>
          <w:sz w:val="26"/>
          <w:szCs w:val="26"/>
        </w:rPr>
        <w:t>м</w:t>
      </w:r>
      <w:r w:rsidRPr="00681F74">
        <w:rPr>
          <w:sz w:val="26"/>
          <w:szCs w:val="26"/>
        </w:rPr>
        <w:t>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14:paraId="3C834469" w14:textId="77777777" w:rsidR="00083446" w:rsidRPr="00681F74" w:rsidRDefault="00083446" w:rsidP="00083446">
      <w:pPr>
        <w:pStyle w:val="a4"/>
        <w:ind w:left="0" w:firstLine="708"/>
        <w:jc w:val="both"/>
        <w:rPr>
          <w:sz w:val="26"/>
          <w:szCs w:val="26"/>
        </w:rPr>
      </w:pPr>
    </w:p>
    <w:p w14:paraId="12E44425" w14:textId="77777777" w:rsidR="009B547F" w:rsidRPr="003F76DE" w:rsidRDefault="009B547F" w:rsidP="000834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16FB4F" w14:textId="77777777" w:rsidR="00083446" w:rsidRPr="003F76DE" w:rsidRDefault="00083446" w:rsidP="00083446">
      <w:pPr>
        <w:jc w:val="both"/>
        <w:rPr>
          <w:sz w:val="28"/>
          <w:szCs w:val="28"/>
        </w:rPr>
        <w:sectPr w:rsidR="00083446" w:rsidRPr="003F76DE" w:rsidSect="001E00C0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3EB3E48F" w14:textId="77777777" w:rsidR="002F531D" w:rsidRDefault="00083446" w:rsidP="002F531D">
      <w:pPr>
        <w:pStyle w:val="1"/>
        <w:ind w:left="8496" w:firstLine="708"/>
        <w:jc w:val="left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1</w:t>
      </w:r>
    </w:p>
    <w:p w14:paraId="16541A25" w14:textId="77777777" w:rsidR="00083446" w:rsidRPr="004B705E" w:rsidRDefault="002F531D" w:rsidP="002F531D">
      <w:pPr>
        <w:pStyle w:val="1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к муниципальной программе</w:t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</w:p>
    <w:p w14:paraId="337BA8E7" w14:textId="77777777" w:rsidR="00083446" w:rsidRPr="004B705E" w:rsidRDefault="00681F74" w:rsidP="00083446">
      <w:pPr>
        <w:jc w:val="both"/>
      </w:pPr>
      <w:r>
        <w:t xml:space="preserve"> </w:t>
      </w:r>
    </w:p>
    <w:p w14:paraId="3BD5875E" w14:textId="77777777" w:rsidR="00F36C82" w:rsidRDefault="00F36C82" w:rsidP="00083446">
      <w:pPr>
        <w:pStyle w:val="3"/>
        <w:rPr>
          <w:sz w:val="24"/>
          <w:szCs w:val="24"/>
        </w:rPr>
      </w:pPr>
    </w:p>
    <w:p w14:paraId="2A0B66E2" w14:textId="3F47AD70" w:rsidR="00083446" w:rsidRPr="004B705E" w:rsidRDefault="00083446" w:rsidP="00083446">
      <w:pPr>
        <w:pStyle w:val="3"/>
        <w:rPr>
          <w:sz w:val="24"/>
          <w:szCs w:val="24"/>
        </w:rPr>
      </w:pPr>
      <w:r w:rsidRPr="004B705E">
        <w:rPr>
          <w:sz w:val="24"/>
          <w:szCs w:val="24"/>
        </w:rPr>
        <w:t>Сведения о целевых показателях эффективности</w:t>
      </w:r>
    </w:p>
    <w:p w14:paraId="1276B216" w14:textId="09C719A1" w:rsidR="00083446" w:rsidRDefault="00083446" w:rsidP="00083446">
      <w:pPr>
        <w:jc w:val="center"/>
        <w:rPr>
          <w:b/>
          <w:bCs/>
        </w:rPr>
      </w:pPr>
      <w:r w:rsidRPr="004B705E">
        <w:rPr>
          <w:b/>
          <w:bCs/>
        </w:rPr>
        <w:t>реализации муниципальной программы</w:t>
      </w:r>
    </w:p>
    <w:p w14:paraId="362EDFAD" w14:textId="77777777" w:rsidR="00F36C82" w:rsidRPr="004B705E" w:rsidRDefault="00F36C82" w:rsidP="00083446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276"/>
        <w:gridCol w:w="1134"/>
        <w:gridCol w:w="1417"/>
        <w:gridCol w:w="1276"/>
        <w:gridCol w:w="1276"/>
        <w:gridCol w:w="1276"/>
        <w:gridCol w:w="1446"/>
        <w:gridCol w:w="1134"/>
      </w:tblGrid>
      <w:tr w:rsidR="00975796" w:rsidRPr="004B705E" w14:paraId="630CA87F" w14:textId="694C77F0" w:rsidTr="004D346E">
        <w:trPr>
          <w:cantSplit/>
        </w:trPr>
        <w:tc>
          <w:tcPr>
            <w:tcW w:w="675" w:type="dxa"/>
            <w:vMerge w:val="restart"/>
          </w:tcPr>
          <w:p w14:paraId="6E9AC27E" w14:textId="77777777" w:rsidR="00975796" w:rsidRPr="004B705E" w:rsidRDefault="00975796" w:rsidP="00AF2DD1">
            <w:pPr>
              <w:jc w:val="both"/>
            </w:pPr>
            <w:r w:rsidRPr="004B705E">
              <w:t xml:space="preserve">№ </w:t>
            </w:r>
          </w:p>
          <w:p w14:paraId="42244712" w14:textId="77777777" w:rsidR="00975796" w:rsidRPr="004B705E" w:rsidRDefault="00975796" w:rsidP="00AF2DD1">
            <w:pPr>
              <w:jc w:val="both"/>
            </w:pPr>
            <w:r w:rsidRPr="004B705E">
              <w:t>п/п</w:t>
            </w:r>
          </w:p>
        </w:tc>
        <w:tc>
          <w:tcPr>
            <w:tcW w:w="4111" w:type="dxa"/>
            <w:vMerge w:val="restart"/>
          </w:tcPr>
          <w:p w14:paraId="04C75B94" w14:textId="77777777" w:rsidR="00975796" w:rsidRPr="004B705E" w:rsidRDefault="00975796" w:rsidP="002F531D">
            <w:pPr>
              <w:jc w:val="center"/>
            </w:pPr>
            <w:r>
              <w:t>Наименование программы, н</w:t>
            </w:r>
            <w:r w:rsidRPr="004B705E">
              <w:t>аименование показателя</w:t>
            </w:r>
          </w:p>
        </w:tc>
        <w:tc>
          <w:tcPr>
            <w:tcW w:w="1276" w:type="dxa"/>
            <w:vMerge w:val="restart"/>
          </w:tcPr>
          <w:p w14:paraId="6F10EEAA" w14:textId="77777777" w:rsidR="00975796" w:rsidRPr="004B705E" w:rsidRDefault="00975796" w:rsidP="00AF2DD1">
            <w:pPr>
              <w:pStyle w:val="2"/>
              <w:rPr>
                <w:sz w:val="24"/>
                <w:szCs w:val="24"/>
              </w:rPr>
            </w:pPr>
            <w:r w:rsidRPr="004B705E">
              <w:rPr>
                <w:sz w:val="24"/>
                <w:szCs w:val="24"/>
              </w:rPr>
              <w:t>Единица</w:t>
            </w:r>
          </w:p>
          <w:p w14:paraId="77A0EEE8" w14:textId="77777777" w:rsidR="00975796" w:rsidRPr="004B705E" w:rsidRDefault="00975796" w:rsidP="00AF2DD1">
            <w:pPr>
              <w:jc w:val="center"/>
            </w:pPr>
            <w:proofErr w:type="spellStart"/>
            <w:r>
              <w:t>и</w:t>
            </w:r>
            <w:r w:rsidRPr="004B705E">
              <w:t>змере</w:t>
            </w:r>
            <w:r>
              <w:t>-</w:t>
            </w:r>
            <w:r w:rsidRPr="004B705E">
              <w:t>ния</w:t>
            </w:r>
            <w:proofErr w:type="spellEnd"/>
          </w:p>
        </w:tc>
        <w:tc>
          <w:tcPr>
            <w:tcW w:w="8959" w:type="dxa"/>
            <w:gridSpan w:val="7"/>
          </w:tcPr>
          <w:p w14:paraId="35A21F82" w14:textId="1442A499" w:rsidR="00975796" w:rsidRPr="004B705E" w:rsidRDefault="00975796" w:rsidP="00AF2DD1">
            <w:pPr>
              <w:pStyle w:val="2"/>
              <w:rPr>
                <w:sz w:val="24"/>
                <w:szCs w:val="24"/>
              </w:rPr>
            </w:pPr>
            <w:r w:rsidRPr="004B705E"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975796" w:rsidRPr="004B705E" w14:paraId="1F892630" w14:textId="279F9898" w:rsidTr="00975796">
        <w:trPr>
          <w:cantSplit/>
        </w:trPr>
        <w:tc>
          <w:tcPr>
            <w:tcW w:w="675" w:type="dxa"/>
            <w:vMerge/>
          </w:tcPr>
          <w:p w14:paraId="77A90266" w14:textId="77777777" w:rsidR="00975796" w:rsidRPr="004B705E" w:rsidRDefault="00975796" w:rsidP="00AF2DD1">
            <w:pPr>
              <w:jc w:val="both"/>
            </w:pPr>
          </w:p>
        </w:tc>
        <w:tc>
          <w:tcPr>
            <w:tcW w:w="4111" w:type="dxa"/>
            <w:vMerge/>
          </w:tcPr>
          <w:p w14:paraId="29CE0355" w14:textId="77777777" w:rsidR="00975796" w:rsidRPr="004B705E" w:rsidRDefault="00975796" w:rsidP="00AF2DD1">
            <w:pPr>
              <w:jc w:val="both"/>
            </w:pPr>
          </w:p>
        </w:tc>
        <w:tc>
          <w:tcPr>
            <w:tcW w:w="1276" w:type="dxa"/>
            <w:vMerge/>
          </w:tcPr>
          <w:p w14:paraId="5F62AC84" w14:textId="77777777" w:rsidR="00975796" w:rsidRPr="004B705E" w:rsidRDefault="00975796" w:rsidP="00AF2DD1">
            <w:pPr>
              <w:jc w:val="both"/>
            </w:pPr>
          </w:p>
        </w:tc>
        <w:tc>
          <w:tcPr>
            <w:tcW w:w="1134" w:type="dxa"/>
          </w:tcPr>
          <w:p w14:paraId="67813F95" w14:textId="26168B32" w:rsidR="00975796" w:rsidRPr="004B705E" w:rsidRDefault="00975796" w:rsidP="009B558E">
            <w:pPr>
              <w:jc w:val="center"/>
            </w:pPr>
            <w:r>
              <w:t>Базовый 2022 год</w:t>
            </w:r>
          </w:p>
        </w:tc>
        <w:tc>
          <w:tcPr>
            <w:tcW w:w="1417" w:type="dxa"/>
          </w:tcPr>
          <w:p w14:paraId="64712C17" w14:textId="375498BA" w:rsidR="00975796" w:rsidRPr="004B705E" w:rsidRDefault="00975796" w:rsidP="00AF2DD1">
            <w:pPr>
              <w:jc w:val="center"/>
            </w:pPr>
            <w:r w:rsidRPr="004B705E">
              <w:t xml:space="preserve"> 202</w:t>
            </w:r>
            <w:r>
              <w:t>6</w:t>
            </w:r>
            <w:r w:rsidRPr="004B705E">
              <w:t xml:space="preserve"> год</w:t>
            </w:r>
          </w:p>
          <w:p w14:paraId="64B55CF3" w14:textId="77777777" w:rsidR="00975796" w:rsidRPr="004B705E" w:rsidRDefault="00975796" w:rsidP="009534C0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14:paraId="1CBBB404" w14:textId="505D6DB3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</w:t>
            </w:r>
          </w:p>
          <w:p w14:paraId="67F5B9D8" w14:textId="77777777" w:rsidR="00975796" w:rsidRPr="004B705E" w:rsidRDefault="00975796" w:rsidP="009534C0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14:paraId="58E77CBE" w14:textId="40103D0C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</w:t>
            </w:r>
          </w:p>
          <w:p w14:paraId="43A966BB" w14:textId="77777777" w:rsidR="00975796" w:rsidRPr="004B705E" w:rsidRDefault="00975796" w:rsidP="00AF2DD1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14:paraId="54D6E860" w14:textId="690766DE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</w:t>
            </w:r>
          </w:p>
          <w:p w14:paraId="539D9FEA" w14:textId="77777777" w:rsidR="00975796" w:rsidRPr="004B705E" w:rsidRDefault="00975796" w:rsidP="00AF2DD1">
            <w:pPr>
              <w:jc w:val="center"/>
            </w:pPr>
            <w:r w:rsidRPr="004B705E">
              <w:t>(план)</w:t>
            </w:r>
          </w:p>
          <w:p w14:paraId="610CA335" w14:textId="77777777" w:rsidR="00975796" w:rsidRPr="004B705E" w:rsidRDefault="00975796" w:rsidP="00AF2DD1">
            <w:pPr>
              <w:jc w:val="center"/>
            </w:pPr>
          </w:p>
        </w:tc>
        <w:tc>
          <w:tcPr>
            <w:tcW w:w="1446" w:type="dxa"/>
          </w:tcPr>
          <w:p w14:paraId="4322B0F4" w14:textId="77777777" w:rsidR="00975796" w:rsidRPr="004B705E" w:rsidRDefault="00975796" w:rsidP="005C1F6F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</w:t>
            </w:r>
          </w:p>
          <w:p w14:paraId="72FDFDBC" w14:textId="77777777" w:rsidR="00975796" w:rsidRPr="004B705E" w:rsidRDefault="00975796" w:rsidP="00A75FEE">
            <w:pPr>
              <w:jc w:val="center"/>
            </w:pPr>
            <w:r w:rsidRPr="004B705E">
              <w:t>(план)</w:t>
            </w:r>
          </w:p>
          <w:p w14:paraId="48091576" w14:textId="24EB53E3" w:rsidR="00975796" w:rsidRPr="004B705E" w:rsidRDefault="00975796" w:rsidP="00A75FEE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30ADB4F2" w14:textId="07B1309A" w:rsidR="00975796" w:rsidRPr="004B705E" w:rsidRDefault="00975796" w:rsidP="005C1F6F">
            <w:pPr>
              <w:jc w:val="center"/>
            </w:pPr>
            <w:r>
              <w:t>2031 (план)</w:t>
            </w:r>
          </w:p>
        </w:tc>
      </w:tr>
      <w:tr w:rsidR="00975796" w:rsidRPr="004B705E" w14:paraId="6BB122A8" w14:textId="13036476" w:rsidTr="00975796">
        <w:tc>
          <w:tcPr>
            <w:tcW w:w="675" w:type="dxa"/>
          </w:tcPr>
          <w:p w14:paraId="6B8ABC80" w14:textId="77777777" w:rsidR="00975796" w:rsidRPr="004B705E" w:rsidRDefault="00975796" w:rsidP="00AF2DD1">
            <w:pPr>
              <w:jc w:val="both"/>
            </w:pPr>
          </w:p>
        </w:tc>
        <w:tc>
          <w:tcPr>
            <w:tcW w:w="4111" w:type="dxa"/>
          </w:tcPr>
          <w:p w14:paraId="446E7C20" w14:textId="30AACF7E" w:rsidR="00975796" w:rsidRPr="004B705E" w:rsidRDefault="00975796" w:rsidP="00AF2DD1">
            <w:pPr>
              <w:jc w:val="both"/>
            </w:pPr>
            <w:r>
              <w:t>Муниципальная программа «Развитие м</w:t>
            </w:r>
            <w:r w:rsidR="00956D56">
              <w:t>униципального управления</w:t>
            </w:r>
            <w:r>
              <w:t>» на 202</w:t>
            </w:r>
            <w:r w:rsidR="00956D56">
              <w:t>6</w:t>
            </w:r>
            <w:r>
              <w:t>-20</w:t>
            </w:r>
            <w:r w:rsidR="00956D56">
              <w:t>31</w:t>
            </w:r>
            <w:r>
              <w:t xml:space="preserve"> годы</w:t>
            </w:r>
          </w:p>
        </w:tc>
        <w:tc>
          <w:tcPr>
            <w:tcW w:w="1276" w:type="dxa"/>
          </w:tcPr>
          <w:p w14:paraId="5D9CBAC1" w14:textId="77777777" w:rsidR="00975796" w:rsidRPr="004B705E" w:rsidRDefault="00975796" w:rsidP="00AF2DD1">
            <w:pPr>
              <w:jc w:val="center"/>
            </w:pPr>
          </w:p>
        </w:tc>
        <w:tc>
          <w:tcPr>
            <w:tcW w:w="1134" w:type="dxa"/>
          </w:tcPr>
          <w:p w14:paraId="60B563DD" w14:textId="77777777" w:rsidR="00975796" w:rsidRDefault="00975796" w:rsidP="009B558E">
            <w:pPr>
              <w:jc w:val="center"/>
            </w:pPr>
          </w:p>
        </w:tc>
        <w:tc>
          <w:tcPr>
            <w:tcW w:w="1417" w:type="dxa"/>
          </w:tcPr>
          <w:p w14:paraId="29C508C0" w14:textId="77777777" w:rsidR="00975796" w:rsidRPr="004B705E" w:rsidRDefault="00975796" w:rsidP="002E0295">
            <w:pPr>
              <w:jc w:val="center"/>
            </w:pPr>
          </w:p>
        </w:tc>
        <w:tc>
          <w:tcPr>
            <w:tcW w:w="1276" w:type="dxa"/>
          </w:tcPr>
          <w:p w14:paraId="06ED8412" w14:textId="77777777" w:rsidR="00975796" w:rsidRPr="004B705E" w:rsidRDefault="00975796" w:rsidP="009534C0">
            <w:pPr>
              <w:jc w:val="center"/>
            </w:pPr>
          </w:p>
        </w:tc>
        <w:tc>
          <w:tcPr>
            <w:tcW w:w="1276" w:type="dxa"/>
          </w:tcPr>
          <w:p w14:paraId="60F0639B" w14:textId="77777777" w:rsidR="00975796" w:rsidRPr="004B705E" w:rsidRDefault="00975796" w:rsidP="009534C0">
            <w:pPr>
              <w:jc w:val="center"/>
            </w:pPr>
          </w:p>
        </w:tc>
        <w:tc>
          <w:tcPr>
            <w:tcW w:w="1276" w:type="dxa"/>
          </w:tcPr>
          <w:p w14:paraId="012A0C93" w14:textId="77777777" w:rsidR="00975796" w:rsidRPr="004B705E" w:rsidRDefault="00975796" w:rsidP="009534C0">
            <w:pPr>
              <w:jc w:val="center"/>
            </w:pPr>
          </w:p>
        </w:tc>
        <w:tc>
          <w:tcPr>
            <w:tcW w:w="1446" w:type="dxa"/>
          </w:tcPr>
          <w:p w14:paraId="08A637A3" w14:textId="77777777" w:rsidR="00975796" w:rsidRPr="004B705E" w:rsidRDefault="00975796" w:rsidP="009534C0">
            <w:pPr>
              <w:jc w:val="center"/>
            </w:pPr>
          </w:p>
        </w:tc>
        <w:tc>
          <w:tcPr>
            <w:tcW w:w="1134" w:type="dxa"/>
          </w:tcPr>
          <w:p w14:paraId="0431AD5B" w14:textId="77777777" w:rsidR="00975796" w:rsidRPr="004B705E" w:rsidRDefault="00975796" w:rsidP="009534C0">
            <w:pPr>
              <w:jc w:val="center"/>
            </w:pPr>
          </w:p>
        </w:tc>
      </w:tr>
      <w:tr w:rsidR="00975796" w:rsidRPr="004B705E" w14:paraId="4AD27DEA" w14:textId="00D42F2A" w:rsidTr="00975796">
        <w:tc>
          <w:tcPr>
            <w:tcW w:w="675" w:type="dxa"/>
          </w:tcPr>
          <w:p w14:paraId="058B7AF3" w14:textId="77777777" w:rsidR="00975796" w:rsidRPr="004B705E" w:rsidRDefault="00975796" w:rsidP="00AF2DD1">
            <w:pPr>
              <w:jc w:val="both"/>
            </w:pPr>
            <w:r w:rsidRPr="004B705E">
              <w:t>1.</w:t>
            </w:r>
          </w:p>
        </w:tc>
        <w:tc>
          <w:tcPr>
            <w:tcW w:w="4111" w:type="dxa"/>
          </w:tcPr>
          <w:p w14:paraId="52F86FC1" w14:textId="77777777" w:rsidR="00975796" w:rsidRPr="004B705E" w:rsidRDefault="00975796" w:rsidP="00AF2DD1">
            <w:pPr>
              <w:jc w:val="both"/>
            </w:pPr>
            <w:r w:rsidRPr="004B705E">
              <w:t>Количество нормативно-правовых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276" w:type="dxa"/>
          </w:tcPr>
          <w:p w14:paraId="1FE410CA" w14:textId="77777777" w:rsidR="00975796" w:rsidRPr="004B705E" w:rsidRDefault="00975796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14:paraId="0B64C86A" w14:textId="77777777" w:rsidR="00975796" w:rsidRPr="004B705E" w:rsidRDefault="00975796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3469325F" w14:textId="77777777" w:rsidR="00975796" w:rsidRPr="004B705E" w:rsidRDefault="00975796" w:rsidP="002E0295">
            <w:pPr>
              <w:jc w:val="center"/>
            </w:pPr>
            <w:r w:rsidRPr="004B705E">
              <w:t xml:space="preserve"> 0</w:t>
            </w:r>
          </w:p>
        </w:tc>
        <w:tc>
          <w:tcPr>
            <w:tcW w:w="1276" w:type="dxa"/>
          </w:tcPr>
          <w:p w14:paraId="42BE3244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159B26AF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7C27C217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446" w:type="dxa"/>
          </w:tcPr>
          <w:p w14:paraId="4B3562F2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  <w:p w14:paraId="73ACE4CD" w14:textId="2F4A29E1" w:rsidR="00975796" w:rsidRPr="004B705E" w:rsidRDefault="00975796" w:rsidP="009534C0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67220D16" w14:textId="5F57F226" w:rsidR="00975796" w:rsidRPr="004B705E" w:rsidRDefault="00454DBE" w:rsidP="009534C0">
            <w:pPr>
              <w:jc w:val="center"/>
            </w:pPr>
            <w:r>
              <w:t>0</w:t>
            </w:r>
          </w:p>
        </w:tc>
      </w:tr>
      <w:tr w:rsidR="00975796" w:rsidRPr="004B705E" w14:paraId="1749A9F0" w14:textId="205CF2FE" w:rsidTr="00975796">
        <w:tc>
          <w:tcPr>
            <w:tcW w:w="675" w:type="dxa"/>
          </w:tcPr>
          <w:p w14:paraId="08355426" w14:textId="77777777" w:rsidR="00975796" w:rsidRPr="004B705E" w:rsidRDefault="00975796" w:rsidP="00AF2DD1">
            <w:pPr>
              <w:jc w:val="both"/>
            </w:pPr>
            <w:r w:rsidRPr="004B705E">
              <w:t>2.</w:t>
            </w:r>
          </w:p>
        </w:tc>
        <w:tc>
          <w:tcPr>
            <w:tcW w:w="4111" w:type="dxa"/>
          </w:tcPr>
          <w:p w14:paraId="00E9FCFE" w14:textId="10F8A21C" w:rsidR="00975796" w:rsidRPr="004B705E" w:rsidRDefault="00975796" w:rsidP="00AF2DD1">
            <w:pPr>
              <w:jc w:val="both"/>
            </w:pPr>
            <w:r w:rsidRPr="004B705E">
              <w:t>Количество обращений граждан, рассмотренных с нарушением сроков, установленных законодательством</w:t>
            </w:r>
          </w:p>
        </w:tc>
        <w:tc>
          <w:tcPr>
            <w:tcW w:w="1276" w:type="dxa"/>
          </w:tcPr>
          <w:p w14:paraId="2B9B3ED1" w14:textId="77777777" w:rsidR="00975796" w:rsidRPr="004B705E" w:rsidRDefault="00975796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14:paraId="7DC5A7A6" w14:textId="77777777" w:rsidR="00975796" w:rsidRPr="004B705E" w:rsidRDefault="00975796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22BD7AD6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5A1E38C9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54755714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349A6EDC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</w:tc>
        <w:tc>
          <w:tcPr>
            <w:tcW w:w="1446" w:type="dxa"/>
          </w:tcPr>
          <w:p w14:paraId="080B343C" w14:textId="77777777" w:rsidR="00975796" w:rsidRPr="004B705E" w:rsidRDefault="00975796" w:rsidP="009534C0">
            <w:pPr>
              <w:jc w:val="center"/>
            </w:pPr>
            <w:r w:rsidRPr="004B705E">
              <w:t>0</w:t>
            </w:r>
          </w:p>
          <w:p w14:paraId="2AB5B0BA" w14:textId="54DEF288" w:rsidR="00975796" w:rsidRPr="004B705E" w:rsidRDefault="00975796" w:rsidP="009534C0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28E2ABBA" w14:textId="4BF1842E" w:rsidR="00975796" w:rsidRPr="004B705E" w:rsidRDefault="00454DBE" w:rsidP="009534C0">
            <w:pPr>
              <w:jc w:val="center"/>
            </w:pPr>
            <w:r>
              <w:t>0</w:t>
            </w:r>
          </w:p>
        </w:tc>
      </w:tr>
      <w:tr w:rsidR="00975796" w:rsidRPr="004B705E" w14:paraId="4C15AC02" w14:textId="168C2AE1" w:rsidTr="00975796">
        <w:tc>
          <w:tcPr>
            <w:tcW w:w="675" w:type="dxa"/>
          </w:tcPr>
          <w:p w14:paraId="539C0E5D" w14:textId="4ABBFB37" w:rsidR="00975796" w:rsidRPr="004B705E" w:rsidRDefault="00454DBE" w:rsidP="00AF2DD1">
            <w:pPr>
              <w:jc w:val="both"/>
            </w:pPr>
            <w:r>
              <w:t>3</w:t>
            </w:r>
            <w:r w:rsidR="00975796" w:rsidRPr="004B705E">
              <w:t>.</w:t>
            </w:r>
          </w:p>
        </w:tc>
        <w:tc>
          <w:tcPr>
            <w:tcW w:w="4111" w:type="dxa"/>
          </w:tcPr>
          <w:p w14:paraId="24DFEE76" w14:textId="77777777" w:rsidR="00975796" w:rsidRPr="004B705E" w:rsidRDefault="00975796" w:rsidP="00AF2DD1">
            <w:pPr>
              <w:jc w:val="both"/>
            </w:pPr>
            <w:r w:rsidRPr="004B705E">
              <w:t>Доля муниципальных служащих, успешно прошедших аттестацию (от числа муниципальных служащих, подлежащих аттестации по графику)</w:t>
            </w:r>
          </w:p>
        </w:tc>
        <w:tc>
          <w:tcPr>
            <w:tcW w:w="1276" w:type="dxa"/>
          </w:tcPr>
          <w:p w14:paraId="3DCBF531" w14:textId="77777777" w:rsidR="00975796" w:rsidRPr="004B705E" w:rsidRDefault="00975796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14:paraId="548A27D9" w14:textId="77777777" w:rsidR="00975796" w:rsidRPr="004B705E" w:rsidRDefault="00975796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5327A1DF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3279D363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06AF3B9C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0B8E7D75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446" w:type="dxa"/>
          </w:tcPr>
          <w:p w14:paraId="0F57631D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  <w:p w14:paraId="79FF2404" w14:textId="52833A10" w:rsidR="00975796" w:rsidRPr="004B705E" w:rsidRDefault="00975796" w:rsidP="009534C0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1A55B17D" w14:textId="36EFBE9C" w:rsidR="00975796" w:rsidRPr="004B705E" w:rsidRDefault="00454DBE" w:rsidP="009534C0">
            <w:pPr>
              <w:jc w:val="center"/>
            </w:pPr>
            <w:r>
              <w:t>100</w:t>
            </w:r>
          </w:p>
        </w:tc>
      </w:tr>
      <w:tr w:rsidR="00975796" w:rsidRPr="004B705E" w14:paraId="65AE8495" w14:textId="6486C147" w:rsidTr="00975796">
        <w:trPr>
          <w:trHeight w:val="1158"/>
        </w:trPr>
        <w:tc>
          <w:tcPr>
            <w:tcW w:w="675" w:type="dxa"/>
          </w:tcPr>
          <w:p w14:paraId="76749A9F" w14:textId="5BBEE264" w:rsidR="00975796" w:rsidRPr="004B705E" w:rsidRDefault="00454DBE" w:rsidP="00AF2DD1">
            <w:pPr>
              <w:jc w:val="both"/>
            </w:pPr>
            <w:r>
              <w:t>4</w:t>
            </w:r>
            <w:r w:rsidR="00975796" w:rsidRPr="004B705E">
              <w:t>.</w:t>
            </w:r>
          </w:p>
        </w:tc>
        <w:tc>
          <w:tcPr>
            <w:tcW w:w="4111" w:type="dxa"/>
          </w:tcPr>
          <w:p w14:paraId="725CB40E" w14:textId="0BBD4AF4" w:rsidR="00975796" w:rsidRPr="004B705E" w:rsidRDefault="00975796" w:rsidP="009534C0">
            <w:pPr>
              <w:jc w:val="both"/>
            </w:pPr>
            <w:r w:rsidRPr="004B705E">
              <w:t>Доля муниципальных служащих, прошедших медицинскую</w:t>
            </w:r>
            <w:r w:rsidR="00956D56">
              <w:t xml:space="preserve"> диспансеризацию</w:t>
            </w:r>
            <w:r w:rsidRPr="004B705E">
              <w:t xml:space="preserve"> (от числа муниципальных служащих, подлежащих </w:t>
            </w:r>
            <w:proofErr w:type="spellStart"/>
            <w:r w:rsidRPr="004B705E">
              <w:t>меддиспансеризации</w:t>
            </w:r>
            <w:proofErr w:type="spellEnd"/>
            <w:r w:rsidRPr="004B705E">
              <w:t>)</w:t>
            </w:r>
          </w:p>
        </w:tc>
        <w:tc>
          <w:tcPr>
            <w:tcW w:w="1276" w:type="dxa"/>
          </w:tcPr>
          <w:p w14:paraId="6974654F" w14:textId="77777777" w:rsidR="00975796" w:rsidRPr="004B705E" w:rsidRDefault="00975796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14:paraId="315F7B04" w14:textId="3863E2C0" w:rsidR="00975796" w:rsidRPr="004B705E" w:rsidRDefault="00454DBE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36FF10D6" w14:textId="77777777" w:rsidR="00975796" w:rsidRPr="004B705E" w:rsidRDefault="00975796" w:rsidP="0079013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7235A70C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0F56783D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034F7FD3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</w:tc>
        <w:tc>
          <w:tcPr>
            <w:tcW w:w="1446" w:type="dxa"/>
          </w:tcPr>
          <w:p w14:paraId="2357958C" w14:textId="77777777" w:rsidR="00975796" w:rsidRPr="004B705E" w:rsidRDefault="00975796" w:rsidP="009534C0">
            <w:pPr>
              <w:jc w:val="center"/>
            </w:pPr>
            <w:r w:rsidRPr="004B705E">
              <w:t>100</w:t>
            </w:r>
          </w:p>
          <w:p w14:paraId="19A4E33E" w14:textId="7CBE15CF" w:rsidR="00975796" w:rsidRPr="004B705E" w:rsidRDefault="00975796" w:rsidP="009534C0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20B1BBD4" w14:textId="43EC1DF9" w:rsidR="00975796" w:rsidRPr="004B705E" w:rsidRDefault="00454DBE" w:rsidP="009534C0">
            <w:pPr>
              <w:jc w:val="center"/>
            </w:pPr>
            <w:r>
              <w:t>100</w:t>
            </w:r>
          </w:p>
        </w:tc>
      </w:tr>
      <w:tr w:rsidR="00975796" w:rsidRPr="004B705E" w14:paraId="2373B424" w14:textId="5D7F713B" w:rsidTr="00975796">
        <w:tc>
          <w:tcPr>
            <w:tcW w:w="675" w:type="dxa"/>
          </w:tcPr>
          <w:p w14:paraId="732137C5" w14:textId="2D64E87D" w:rsidR="00975796" w:rsidRPr="004B705E" w:rsidRDefault="00454DBE" w:rsidP="00AF2DD1">
            <w:pPr>
              <w:jc w:val="both"/>
            </w:pPr>
            <w:r>
              <w:lastRenderedPageBreak/>
              <w:t>5</w:t>
            </w:r>
            <w:r w:rsidR="00975796" w:rsidRPr="004B705E">
              <w:t>.</w:t>
            </w:r>
          </w:p>
        </w:tc>
        <w:tc>
          <w:tcPr>
            <w:tcW w:w="4111" w:type="dxa"/>
          </w:tcPr>
          <w:p w14:paraId="5C657321" w14:textId="77777777" w:rsidR="00975796" w:rsidRPr="004B705E" w:rsidRDefault="00975796" w:rsidP="00AF2DD1">
            <w:pPr>
              <w:jc w:val="both"/>
            </w:pPr>
            <w:r w:rsidRPr="004B705E"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276" w:type="dxa"/>
          </w:tcPr>
          <w:p w14:paraId="3AFEAEDA" w14:textId="77777777" w:rsidR="00975796" w:rsidRPr="004B705E" w:rsidRDefault="00975796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14:paraId="5786B052" w14:textId="77777777" w:rsidR="00975796" w:rsidRPr="004B705E" w:rsidRDefault="00975796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5270C6F" w14:textId="77777777" w:rsidR="00975796" w:rsidRPr="004B705E" w:rsidRDefault="00975796" w:rsidP="00AF2DD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2614E594" w14:textId="77777777" w:rsidR="00975796" w:rsidRPr="004B705E" w:rsidRDefault="00975796" w:rsidP="00AF2DD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0AB81DC9" w14:textId="77777777" w:rsidR="00975796" w:rsidRPr="004B705E" w:rsidRDefault="00975796" w:rsidP="00AF2DD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14:paraId="545B5247" w14:textId="77777777" w:rsidR="00975796" w:rsidRPr="004B705E" w:rsidRDefault="00975796" w:rsidP="00AF2DD1">
            <w:pPr>
              <w:jc w:val="center"/>
            </w:pPr>
            <w:r w:rsidRPr="004B705E">
              <w:t>0</w:t>
            </w:r>
          </w:p>
        </w:tc>
        <w:tc>
          <w:tcPr>
            <w:tcW w:w="1446" w:type="dxa"/>
          </w:tcPr>
          <w:p w14:paraId="44FEB54A" w14:textId="77777777" w:rsidR="00975796" w:rsidRPr="004B705E" w:rsidRDefault="00975796" w:rsidP="00AF2DD1">
            <w:pPr>
              <w:jc w:val="center"/>
            </w:pPr>
            <w:r w:rsidRPr="004B705E">
              <w:t>0</w:t>
            </w:r>
          </w:p>
          <w:p w14:paraId="47084609" w14:textId="6C243B2A" w:rsidR="00975796" w:rsidRPr="004B705E" w:rsidRDefault="00975796" w:rsidP="00AF2DD1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7D27CDA1" w14:textId="6AFEA9DA" w:rsidR="00975796" w:rsidRPr="004B705E" w:rsidRDefault="00454DBE" w:rsidP="00AF2DD1">
            <w:pPr>
              <w:jc w:val="center"/>
            </w:pPr>
            <w:r>
              <w:t>0</w:t>
            </w:r>
          </w:p>
        </w:tc>
      </w:tr>
      <w:tr w:rsidR="00975796" w:rsidRPr="004B705E" w14:paraId="39A908E0" w14:textId="7B089A96" w:rsidTr="00975796">
        <w:tc>
          <w:tcPr>
            <w:tcW w:w="675" w:type="dxa"/>
          </w:tcPr>
          <w:p w14:paraId="28D29FFF" w14:textId="5DEB378E" w:rsidR="00975796" w:rsidRPr="004B705E" w:rsidRDefault="00454DBE" w:rsidP="00AF2DD1">
            <w:pPr>
              <w:jc w:val="both"/>
            </w:pPr>
            <w:r>
              <w:t>6</w:t>
            </w:r>
            <w:r w:rsidR="00975796" w:rsidRPr="004B705E">
              <w:t>.</w:t>
            </w:r>
          </w:p>
        </w:tc>
        <w:tc>
          <w:tcPr>
            <w:tcW w:w="4111" w:type="dxa"/>
          </w:tcPr>
          <w:p w14:paraId="3350C816" w14:textId="0CF64047" w:rsidR="00975796" w:rsidRPr="004B705E" w:rsidRDefault="00956D56" w:rsidP="00AF2DD1">
            <w:pPr>
              <w:jc w:val="both"/>
            </w:pPr>
            <w:r>
              <w:t>Доля муниципальных служащих, прошедших повышение квалификации, профессиональную переподготовку (от общего числа лиц, подлежащих направлению на обучение)</w:t>
            </w:r>
          </w:p>
        </w:tc>
        <w:tc>
          <w:tcPr>
            <w:tcW w:w="1276" w:type="dxa"/>
          </w:tcPr>
          <w:p w14:paraId="3D18D4A6" w14:textId="77777777" w:rsidR="00975796" w:rsidRPr="004B705E" w:rsidRDefault="00975796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14:paraId="7CA2CA47" w14:textId="77777777" w:rsidR="00975796" w:rsidRPr="004B705E" w:rsidRDefault="00975796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C370E2A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37272B37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74B19B2B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5C9AB7AE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446" w:type="dxa"/>
          </w:tcPr>
          <w:p w14:paraId="324E7955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  <w:p w14:paraId="3A9322C1" w14:textId="668FB638" w:rsidR="00975796" w:rsidRPr="004B705E" w:rsidRDefault="00975796" w:rsidP="00AF2DD1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141F6B80" w14:textId="738A904D" w:rsidR="00975796" w:rsidRPr="004B705E" w:rsidRDefault="00454DBE" w:rsidP="00AF2DD1">
            <w:pPr>
              <w:jc w:val="center"/>
            </w:pPr>
            <w:r>
              <w:t>100</w:t>
            </w:r>
          </w:p>
        </w:tc>
      </w:tr>
      <w:tr w:rsidR="00975796" w:rsidRPr="004B705E" w14:paraId="79E5A625" w14:textId="146BBC7C" w:rsidTr="00975796">
        <w:tc>
          <w:tcPr>
            <w:tcW w:w="675" w:type="dxa"/>
          </w:tcPr>
          <w:p w14:paraId="24C64D26" w14:textId="771F62D8" w:rsidR="00975796" w:rsidRPr="004B705E" w:rsidRDefault="00454DBE" w:rsidP="009B547F">
            <w:pPr>
              <w:jc w:val="both"/>
            </w:pPr>
            <w:r>
              <w:t>7</w:t>
            </w:r>
            <w:r w:rsidR="00975796" w:rsidRPr="004B705E">
              <w:t>.</w:t>
            </w:r>
          </w:p>
        </w:tc>
        <w:tc>
          <w:tcPr>
            <w:tcW w:w="4111" w:type="dxa"/>
          </w:tcPr>
          <w:p w14:paraId="668A6120" w14:textId="5B0FAE81" w:rsidR="00975796" w:rsidRPr="004B705E" w:rsidRDefault="00975796" w:rsidP="00AF2DD1">
            <w:pPr>
              <w:jc w:val="both"/>
            </w:pPr>
            <w:r w:rsidRPr="004B705E">
              <w:t>Обеспечение своевременной выплаты пенсии за выслугу лет лицам, замещавшим должности муниципальной службы в администрации района</w:t>
            </w:r>
          </w:p>
        </w:tc>
        <w:tc>
          <w:tcPr>
            <w:tcW w:w="1276" w:type="dxa"/>
          </w:tcPr>
          <w:p w14:paraId="65BCFCE9" w14:textId="77777777" w:rsidR="00975796" w:rsidRPr="004B705E" w:rsidRDefault="00975796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14:paraId="1E3F7341" w14:textId="77777777" w:rsidR="00975796" w:rsidRPr="004B705E" w:rsidRDefault="00975796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03353AB7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2C1A3781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04D00C1D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3C6D5A26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446" w:type="dxa"/>
          </w:tcPr>
          <w:p w14:paraId="0D999ED0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  <w:p w14:paraId="05DFE876" w14:textId="15F25AFF" w:rsidR="00975796" w:rsidRPr="004B705E" w:rsidRDefault="00975796" w:rsidP="00AF2DD1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042A9041" w14:textId="19A517E7" w:rsidR="00975796" w:rsidRPr="004B705E" w:rsidRDefault="00454DBE" w:rsidP="00AF2DD1">
            <w:pPr>
              <w:jc w:val="center"/>
            </w:pPr>
            <w:r>
              <w:t>100</w:t>
            </w:r>
          </w:p>
        </w:tc>
      </w:tr>
      <w:tr w:rsidR="00975796" w:rsidRPr="004B705E" w14:paraId="017483E8" w14:textId="257EF6A9" w:rsidTr="00975796">
        <w:tc>
          <w:tcPr>
            <w:tcW w:w="675" w:type="dxa"/>
          </w:tcPr>
          <w:p w14:paraId="3D722A67" w14:textId="05EFF726" w:rsidR="00975796" w:rsidRPr="004B705E" w:rsidRDefault="00454DBE" w:rsidP="00AF2DD1">
            <w:pPr>
              <w:jc w:val="both"/>
            </w:pPr>
            <w:r>
              <w:t>8</w:t>
            </w:r>
            <w:r w:rsidR="00975796" w:rsidRPr="004B705E">
              <w:t>.</w:t>
            </w:r>
          </w:p>
        </w:tc>
        <w:tc>
          <w:tcPr>
            <w:tcW w:w="4111" w:type="dxa"/>
          </w:tcPr>
          <w:p w14:paraId="5FD18B41" w14:textId="57389C5D" w:rsidR="00975796" w:rsidRPr="004B705E" w:rsidRDefault="00975796" w:rsidP="00AF2DD1">
            <w:pPr>
              <w:jc w:val="both"/>
            </w:pPr>
            <w:r w:rsidRPr="004B705E">
              <w:t>Доля рассмотренных протоколов об административных правонарушениях, поступивших в административную комиссию Тужинск</w:t>
            </w:r>
            <w:r w:rsidR="004769F3">
              <w:t>ого</w:t>
            </w:r>
            <w:r w:rsidRPr="004B705E">
              <w:t xml:space="preserve"> муниципальн</w:t>
            </w:r>
            <w:r w:rsidR="004769F3">
              <w:t>ого</w:t>
            </w:r>
            <w:r w:rsidRPr="004B705E">
              <w:t xml:space="preserve"> район</w:t>
            </w:r>
            <w:r w:rsidR="004769F3">
              <w:t>а</w:t>
            </w:r>
            <w:r w:rsidRPr="004B705E">
              <w:t xml:space="preserve"> (от общего числа поступивших протоколов)</w:t>
            </w:r>
          </w:p>
        </w:tc>
        <w:tc>
          <w:tcPr>
            <w:tcW w:w="1276" w:type="dxa"/>
          </w:tcPr>
          <w:p w14:paraId="04D834A7" w14:textId="77777777" w:rsidR="00975796" w:rsidRPr="004B705E" w:rsidRDefault="00975796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14:paraId="75689DB1" w14:textId="77777777" w:rsidR="00975796" w:rsidRPr="004B705E" w:rsidRDefault="00975796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97683E4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62AE8D94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5D7A591B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14:paraId="39B941B1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</w:tc>
        <w:tc>
          <w:tcPr>
            <w:tcW w:w="1446" w:type="dxa"/>
          </w:tcPr>
          <w:p w14:paraId="48B7B7C8" w14:textId="77777777" w:rsidR="00975796" w:rsidRPr="004B705E" w:rsidRDefault="00975796" w:rsidP="00AF2DD1">
            <w:pPr>
              <w:jc w:val="center"/>
            </w:pPr>
            <w:r w:rsidRPr="004B705E">
              <w:t>100</w:t>
            </w:r>
          </w:p>
          <w:p w14:paraId="664508EE" w14:textId="6CD529F6" w:rsidR="00975796" w:rsidRPr="004B705E" w:rsidRDefault="00975796" w:rsidP="00AF2DD1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12C98624" w14:textId="76D23CD2" w:rsidR="00975796" w:rsidRPr="004B705E" w:rsidRDefault="00454DBE" w:rsidP="00AF2DD1">
            <w:pPr>
              <w:jc w:val="center"/>
            </w:pPr>
            <w:r>
              <w:t>100</w:t>
            </w:r>
          </w:p>
        </w:tc>
      </w:tr>
      <w:tr w:rsidR="00975796" w:rsidRPr="004B705E" w14:paraId="5EEA6C1F" w14:textId="582BD743" w:rsidTr="00975796">
        <w:tc>
          <w:tcPr>
            <w:tcW w:w="675" w:type="dxa"/>
          </w:tcPr>
          <w:p w14:paraId="2A877455" w14:textId="19586704" w:rsidR="00975796" w:rsidRPr="00956D56" w:rsidRDefault="00454DBE" w:rsidP="001D0B72">
            <w:pPr>
              <w:jc w:val="both"/>
            </w:pPr>
            <w:r w:rsidRPr="00956D56">
              <w:t>9</w:t>
            </w:r>
            <w:r w:rsidR="00975796" w:rsidRPr="00956D56">
              <w:t>.</w:t>
            </w:r>
          </w:p>
        </w:tc>
        <w:tc>
          <w:tcPr>
            <w:tcW w:w="4111" w:type="dxa"/>
          </w:tcPr>
          <w:p w14:paraId="2986BB78" w14:textId="155962AA" w:rsidR="00975796" w:rsidRPr="00956D56" w:rsidRDefault="00975796" w:rsidP="001D0B72">
            <w:pPr>
              <w:jc w:val="both"/>
            </w:pPr>
            <w:proofErr w:type="gramStart"/>
            <w:r w:rsidRPr="00956D56">
              <w:t>Доля  архивных</w:t>
            </w:r>
            <w:proofErr w:type="gramEnd"/>
            <w:r w:rsidRPr="00956D56">
              <w:br/>
              <w:t xml:space="preserve">документов, хранящихся в муниципальном архиве в нормативных     условиях, обеспечивающих их постоянное хранение      </w:t>
            </w:r>
          </w:p>
        </w:tc>
        <w:tc>
          <w:tcPr>
            <w:tcW w:w="1276" w:type="dxa"/>
          </w:tcPr>
          <w:p w14:paraId="30D2B539" w14:textId="37E8EA7F" w:rsidR="00975796" w:rsidRPr="00956D56" w:rsidRDefault="00975796" w:rsidP="001D0B72">
            <w:pPr>
              <w:jc w:val="center"/>
            </w:pPr>
            <w:r w:rsidRPr="00956D56">
              <w:t>%</w:t>
            </w:r>
          </w:p>
        </w:tc>
        <w:tc>
          <w:tcPr>
            <w:tcW w:w="1134" w:type="dxa"/>
          </w:tcPr>
          <w:p w14:paraId="1E7F2240" w14:textId="02692C1E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417" w:type="dxa"/>
          </w:tcPr>
          <w:p w14:paraId="0E51C33A" w14:textId="17CE30D9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276" w:type="dxa"/>
          </w:tcPr>
          <w:p w14:paraId="71BB309B" w14:textId="5C34C648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276" w:type="dxa"/>
          </w:tcPr>
          <w:p w14:paraId="35448E6A" w14:textId="6FA793A4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276" w:type="dxa"/>
          </w:tcPr>
          <w:p w14:paraId="221845C3" w14:textId="0AD7F278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446" w:type="dxa"/>
          </w:tcPr>
          <w:p w14:paraId="197D8AB0" w14:textId="77777777" w:rsidR="00975796" w:rsidRPr="00956D56" w:rsidRDefault="00975796" w:rsidP="001D0B72">
            <w:pPr>
              <w:pStyle w:val="ConsPlusCell"/>
              <w:jc w:val="center"/>
            </w:pPr>
            <w:r w:rsidRPr="00956D56">
              <w:t>100</w:t>
            </w:r>
          </w:p>
          <w:p w14:paraId="183907BC" w14:textId="003E320C" w:rsidR="00975796" w:rsidRPr="00956D56" w:rsidRDefault="00975796" w:rsidP="001D0B72">
            <w:pPr>
              <w:jc w:val="center"/>
            </w:pPr>
            <w:r w:rsidRPr="00956D56">
              <w:t xml:space="preserve"> </w:t>
            </w:r>
          </w:p>
        </w:tc>
        <w:tc>
          <w:tcPr>
            <w:tcW w:w="1134" w:type="dxa"/>
          </w:tcPr>
          <w:p w14:paraId="24EE0A6C" w14:textId="503BBDB9" w:rsidR="00975796" w:rsidRPr="00956D56" w:rsidRDefault="00454DBE" w:rsidP="001D0B72">
            <w:pPr>
              <w:pStyle w:val="ConsPlusCell"/>
              <w:jc w:val="center"/>
            </w:pPr>
            <w:r w:rsidRPr="00956D56">
              <w:t>100</w:t>
            </w:r>
          </w:p>
        </w:tc>
      </w:tr>
      <w:tr w:rsidR="00975796" w:rsidRPr="004B705E" w14:paraId="712F9600" w14:textId="5B1285FC" w:rsidTr="00975796">
        <w:tc>
          <w:tcPr>
            <w:tcW w:w="675" w:type="dxa"/>
          </w:tcPr>
          <w:p w14:paraId="7F4F4A28" w14:textId="6DE8DE4D" w:rsidR="00975796" w:rsidRPr="00956D56" w:rsidRDefault="00975796" w:rsidP="001D0B72">
            <w:pPr>
              <w:jc w:val="both"/>
            </w:pPr>
            <w:r w:rsidRPr="00956D56">
              <w:t>1</w:t>
            </w:r>
            <w:r w:rsidR="00454DBE" w:rsidRPr="00956D56">
              <w:t>0</w:t>
            </w:r>
            <w:r w:rsidRPr="00956D56">
              <w:t>.</w:t>
            </w:r>
          </w:p>
        </w:tc>
        <w:tc>
          <w:tcPr>
            <w:tcW w:w="4111" w:type="dxa"/>
          </w:tcPr>
          <w:p w14:paraId="1FDCCBC2" w14:textId="6D129AFF" w:rsidR="00975796" w:rsidRPr="00956D56" w:rsidRDefault="00975796" w:rsidP="001D0B72">
            <w:pPr>
              <w:jc w:val="both"/>
            </w:pPr>
            <w:proofErr w:type="gramStart"/>
            <w:r w:rsidRPr="00956D56">
              <w:t>Доля  запросов</w:t>
            </w:r>
            <w:proofErr w:type="gramEnd"/>
            <w:r w:rsidRPr="00956D56">
              <w:t xml:space="preserve"> социально-правового  характера,    исполненных муниципальным архивом в  законодательно установленные сроки      </w:t>
            </w:r>
          </w:p>
        </w:tc>
        <w:tc>
          <w:tcPr>
            <w:tcW w:w="1276" w:type="dxa"/>
          </w:tcPr>
          <w:p w14:paraId="74818241" w14:textId="4169C941" w:rsidR="00975796" w:rsidRPr="00956D56" w:rsidRDefault="00975796" w:rsidP="001D0B72">
            <w:pPr>
              <w:jc w:val="center"/>
            </w:pPr>
            <w:r w:rsidRPr="00956D56">
              <w:t>%</w:t>
            </w:r>
          </w:p>
        </w:tc>
        <w:tc>
          <w:tcPr>
            <w:tcW w:w="1134" w:type="dxa"/>
          </w:tcPr>
          <w:p w14:paraId="276EDAF8" w14:textId="5B130BEE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417" w:type="dxa"/>
          </w:tcPr>
          <w:p w14:paraId="62D33089" w14:textId="04BD9BE1" w:rsidR="00975796" w:rsidRPr="00956D56" w:rsidRDefault="00975796" w:rsidP="001D0B72">
            <w:pPr>
              <w:jc w:val="center"/>
            </w:pPr>
            <w:r w:rsidRPr="00956D56">
              <w:t>100</w:t>
            </w:r>
          </w:p>
        </w:tc>
        <w:tc>
          <w:tcPr>
            <w:tcW w:w="1276" w:type="dxa"/>
          </w:tcPr>
          <w:p w14:paraId="5AF9ECCE" w14:textId="49800564" w:rsidR="00975796" w:rsidRPr="00956D56" w:rsidRDefault="00454DBE" w:rsidP="001D0B72">
            <w:pPr>
              <w:jc w:val="center"/>
            </w:pPr>
            <w:r w:rsidRPr="00956D56">
              <w:t>100</w:t>
            </w:r>
          </w:p>
        </w:tc>
        <w:tc>
          <w:tcPr>
            <w:tcW w:w="1276" w:type="dxa"/>
          </w:tcPr>
          <w:p w14:paraId="40FE9066" w14:textId="76C73FB4" w:rsidR="00975796" w:rsidRPr="00956D56" w:rsidRDefault="00454DBE" w:rsidP="001D0B72">
            <w:pPr>
              <w:jc w:val="center"/>
            </w:pPr>
            <w:r w:rsidRPr="00956D56">
              <w:t>100</w:t>
            </w:r>
          </w:p>
        </w:tc>
        <w:tc>
          <w:tcPr>
            <w:tcW w:w="1276" w:type="dxa"/>
          </w:tcPr>
          <w:p w14:paraId="00F672AC" w14:textId="58A8BEDB" w:rsidR="00975796" w:rsidRPr="00956D56" w:rsidRDefault="00454DBE" w:rsidP="001D0B72">
            <w:pPr>
              <w:jc w:val="center"/>
            </w:pPr>
            <w:r w:rsidRPr="00956D56">
              <w:t>100</w:t>
            </w:r>
          </w:p>
        </w:tc>
        <w:tc>
          <w:tcPr>
            <w:tcW w:w="1446" w:type="dxa"/>
          </w:tcPr>
          <w:p w14:paraId="05174C77" w14:textId="34C72881" w:rsidR="00975796" w:rsidRPr="00956D56" w:rsidRDefault="00975796" w:rsidP="001D0B72">
            <w:pPr>
              <w:pStyle w:val="ConsPlusCell"/>
              <w:jc w:val="center"/>
            </w:pPr>
            <w:r w:rsidRPr="00956D56">
              <w:t>100</w:t>
            </w:r>
          </w:p>
          <w:p w14:paraId="0999ED41" w14:textId="69DD327E" w:rsidR="00975796" w:rsidRPr="00956D56" w:rsidRDefault="00975796" w:rsidP="001D0B72">
            <w:pPr>
              <w:jc w:val="center"/>
            </w:pPr>
            <w:r w:rsidRPr="00956D56">
              <w:t xml:space="preserve"> </w:t>
            </w:r>
          </w:p>
        </w:tc>
        <w:tc>
          <w:tcPr>
            <w:tcW w:w="1134" w:type="dxa"/>
          </w:tcPr>
          <w:p w14:paraId="70AAE996" w14:textId="5C4E20C2" w:rsidR="00975796" w:rsidRPr="00956D56" w:rsidRDefault="00454DBE" w:rsidP="001D0B72">
            <w:pPr>
              <w:pStyle w:val="ConsPlusCell"/>
              <w:jc w:val="center"/>
            </w:pPr>
            <w:r w:rsidRPr="00956D56">
              <w:t>100</w:t>
            </w:r>
          </w:p>
        </w:tc>
      </w:tr>
    </w:tbl>
    <w:p w14:paraId="6DF50EE8" w14:textId="77777777" w:rsidR="00083446" w:rsidRPr="004B705E" w:rsidRDefault="00083446" w:rsidP="00083446">
      <w:pPr>
        <w:jc w:val="both"/>
      </w:pPr>
    </w:p>
    <w:p w14:paraId="6D49B9E3" w14:textId="77777777" w:rsidR="00083446" w:rsidRPr="004B705E" w:rsidRDefault="00083446" w:rsidP="00083446">
      <w:pPr>
        <w:jc w:val="both"/>
      </w:pPr>
    </w:p>
    <w:p w14:paraId="406D3C84" w14:textId="77777777" w:rsidR="002F531D" w:rsidRDefault="00083446" w:rsidP="002F531D">
      <w:pPr>
        <w:pStyle w:val="1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t>Приложение № 2</w:t>
      </w:r>
    </w:p>
    <w:p w14:paraId="39B761F4" w14:textId="77777777" w:rsidR="00083446" w:rsidRPr="004B705E" w:rsidRDefault="002F531D" w:rsidP="0008344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</w:p>
    <w:p w14:paraId="4B35AADA" w14:textId="77777777" w:rsidR="00083446" w:rsidRPr="004B705E" w:rsidRDefault="00681F74" w:rsidP="00083446">
      <w:pPr>
        <w:jc w:val="both"/>
      </w:pPr>
      <w:r>
        <w:t xml:space="preserve"> </w:t>
      </w:r>
    </w:p>
    <w:p w14:paraId="64E84589" w14:textId="77777777" w:rsidR="00083446" w:rsidRPr="004B705E" w:rsidRDefault="00083446" w:rsidP="00083446">
      <w:pPr>
        <w:jc w:val="center"/>
        <w:rPr>
          <w:b/>
          <w:bCs/>
        </w:rPr>
      </w:pPr>
      <w:r w:rsidRPr="004B705E">
        <w:rPr>
          <w:b/>
          <w:bCs/>
        </w:rPr>
        <w:t>Сведения об основных мерах правового регулирования</w:t>
      </w:r>
    </w:p>
    <w:p w14:paraId="3DC07887" w14:textId="77777777" w:rsidR="00083446" w:rsidRPr="004B705E" w:rsidRDefault="00083446" w:rsidP="00083446">
      <w:pPr>
        <w:jc w:val="center"/>
      </w:pPr>
      <w:r w:rsidRPr="004B705E">
        <w:rPr>
          <w:b/>
          <w:bCs/>
        </w:rPr>
        <w:t>в сфере реализации муниципальной программы</w:t>
      </w:r>
    </w:p>
    <w:p w14:paraId="1BDCB221" w14:textId="77777777" w:rsidR="00083446" w:rsidRPr="004B705E" w:rsidRDefault="00083446" w:rsidP="00083446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954"/>
        <w:gridCol w:w="2693"/>
        <w:gridCol w:w="2835"/>
      </w:tblGrid>
      <w:tr w:rsidR="00741735" w:rsidRPr="004B705E" w14:paraId="6C4E39EE" w14:textId="77777777" w:rsidTr="00741735">
        <w:tc>
          <w:tcPr>
            <w:tcW w:w="675" w:type="dxa"/>
          </w:tcPr>
          <w:p w14:paraId="7CAA62B8" w14:textId="77777777" w:rsidR="00083446" w:rsidRPr="004B705E" w:rsidRDefault="00083446" w:rsidP="002A62A6">
            <w:pPr>
              <w:jc w:val="center"/>
            </w:pPr>
            <w:r w:rsidRPr="004B705E">
              <w:t>№</w:t>
            </w:r>
          </w:p>
          <w:p w14:paraId="2F9A18AB" w14:textId="77777777" w:rsidR="00083446" w:rsidRPr="004B705E" w:rsidRDefault="00083446" w:rsidP="002A62A6">
            <w:pPr>
              <w:jc w:val="center"/>
            </w:pPr>
            <w:r w:rsidRPr="004B705E">
              <w:t>п/п</w:t>
            </w:r>
          </w:p>
        </w:tc>
        <w:tc>
          <w:tcPr>
            <w:tcW w:w="2835" w:type="dxa"/>
          </w:tcPr>
          <w:p w14:paraId="45B11A48" w14:textId="77777777" w:rsidR="00083446" w:rsidRPr="004B705E" w:rsidRDefault="00083446" w:rsidP="002A62A6">
            <w:pPr>
              <w:jc w:val="center"/>
            </w:pPr>
            <w:r w:rsidRPr="004B705E">
              <w:t>Вид правового акта</w:t>
            </w:r>
          </w:p>
        </w:tc>
        <w:tc>
          <w:tcPr>
            <w:tcW w:w="5954" w:type="dxa"/>
          </w:tcPr>
          <w:p w14:paraId="364A24E8" w14:textId="77777777" w:rsidR="00083446" w:rsidRPr="004B705E" w:rsidRDefault="00083446" w:rsidP="002A62A6">
            <w:pPr>
              <w:jc w:val="center"/>
            </w:pPr>
            <w:r w:rsidRPr="004B705E">
              <w:t>Основные положения правового акта</w:t>
            </w:r>
            <w:r w:rsidR="002A62A6" w:rsidRPr="004B705E">
              <w:t xml:space="preserve"> в разрезе муниципальных целевых программ, ведомственных целевых программ</w:t>
            </w:r>
          </w:p>
        </w:tc>
        <w:tc>
          <w:tcPr>
            <w:tcW w:w="2693" w:type="dxa"/>
          </w:tcPr>
          <w:p w14:paraId="5576AF92" w14:textId="77777777" w:rsidR="00083446" w:rsidRPr="004B705E" w:rsidRDefault="00083446" w:rsidP="002A62A6">
            <w:pPr>
              <w:jc w:val="center"/>
            </w:pPr>
            <w:r w:rsidRPr="004B705E">
              <w:t>Ответственный исполнитель и соисполнители</w:t>
            </w:r>
          </w:p>
        </w:tc>
        <w:tc>
          <w:tcPr>
            <w:tcW w:w="2835" w:type="dxa"/>
          </w:tcPr>
          <w:p w14:paraId="453A6555" w14:textId="77777777" w:rsidR="00083446" w:rsidRPr="004B705E" w:rsidRDefault="00083446" w:rsidP="002A62A6">
            <w:pPr>
              <w:jc w:val="center"/>
            </w:pPr>
            <w:r w:rsidRPr="004B705E">
              <w:t>Ожидаемые сроки принятия нормативного акта</w:t>
            </w:r>
          </w:p>
        </w:tc>
      </w:tr>
      <w:tr w:rsidR="00741735" w:rsidRPr="004B705E" w14:paraId="561F93D4" w14:textId="77777777" w:rsidTr="00741735">
        <w:tc>
          <w:tcPr>
            <w:tcW w:w="675" w:type="dxa"/>
          </w:tcPr>
          <w:p w14:paraId="10114751" w14:textId="77777777" w:rsidR="00083446" w:rsidRPr="004B705E" w:rsidRDefault="00083446" w:rsidP="00AF2DD1">
            <w:pPr>
              <w:jc w:val="both"/>
            </w:pPr>
            <w:r w:rsidRPr="004B705E">
              <w:t>1.</w:t>
            </w:r>
          </w:p>
        </w:tc>
        <w:tc>
          <w:tcPr>
            <w:tcW w:w="2835" w:type="dxa"/>
          </w:tcPr>
          <w:p w14:paraId="01E9989D" w14:textId="77777777" w:rsidR="00083446" w:rsidRPr="004B705E" w:rsidRDefault="00083446" w:rsidP="00AF2DD1">
            <w:pPr>
              <w:jc w:val="both"/>
            </w:pPr>
            <w:r w:rsidRPr="004B705E">
              <w:t>Решение Тужинской районной Думы</w:t>
            </w:r>
          </w:p>
        </w:tc>
        <w:tc>
          <w:tcPr>
            <w:tcW w:w="5954" w:type="dxa"/>
          </w:tcPr>
          <w:p w14:paraId="79907C9F" w14:textId="77777777" w:rsidR="00083446" w:rsidRPr="004B705E" w:rsidRDefault="00083446" w:rsidP="00AF2DD1">
            <w:pPr>
              <w:jc w:val="both"/>
            </w:pPr>
            <w:r w:rsidRPr="004B705E">
              <w:t>ежегодно утверждается бюджет Тужинского района</w:t>
            </w:r>
          </w:p>
        </w:tc>
        <w:tc>
          <w:tcPr>
            <w:tcW w:w="2693" w:type="dxa"/>
          </w:tcPr>
          <w:p w14:paraId="3709EBCE" w14:textId="002047A8" w:rsidR="00083446" w:rsidRPr="004B705E" w:rsidRDefault="00083446" w:rsidP="00AF2DD1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2835" w:type="dxa"/>
          </w:tcPr>
          <w:p w14:paraId="12A81AFA" w14:textId="77777777" w:rsidR="00083446" w:rsidRPr="004B705E" w:rsidRDefault="00083446" w:rsidP="00AF2DD1">
            <w:pPr>
              <w:jc w:val="center"/>
            </w:pPr>
            <w:r w:rsidRPr="004B705E">
              <w:t>ежегодно</w:t>
            </w:r>
          </w:p>
        </w:tc>
      </w:tr>
      <w:tr w:rsidR="00741735" w:rsidRPr="004B705E" w14:paraId="333A3A37" w14:textId="77777777" w:rsidTr="00741735">
        <w:tc>
          <w:tcPr>
            <w:tcW w:w="675" w:type="dxa"/>
          </w:tcPr>
          <w:p w14:paraId="14770FE6" w14:textId="77777777" w:rsidR="00083446" w:rsidRPr="004B705E" w:rsidRDefault="00083446" w:rsidP="00AF2DD1">
            <w:pPr>
              <w:jc w:val="both"/>
            </w:pPr>
            <w:r w:rsidRPr="004B705E">
              <w:t>2.</w:t>
            </w:r>
          </w:p>
        </w:tc>
        <w:tc>
          <w:tcPr>
            <w:tcW w:w="2835" w:type="dxa"/>
          </w:tcPr>
          <w:p w14:paraId="36A9A2E7" w14:textId="77777777" w:rsidR="00083446" w:rsidRPr="004B705E" w:rsidRDefault="00083446" w:rsidP="00AF2DD1">
            <w:pPr>
              <w:jc w:val="both"/>
            </w:pPr>
            <w:r w:rsidRPr="004B705E">
              <w:t>Распоряжение администрации Тужинского района</w:t>
            </w:r>
          </w:p>
        </w:tc>
        <w:tc>
          <w:tcPr>
            <w:tcW w:w="5954" w:type="dxa"/>
          </w:tcPr>
          <w:p w14:paraId="24DB422D" w14:textId="1BD3C35D" w:rsidR="00083446" w:rsidRPr="004B705E" w:rsidRDefault="00083446" w:rsidP="00AF2DD1">
            <w:pPr>
              <w:jc w:val="both"/>
            </w:pPr>
            <w:r w:rsidRPr="004B705E">
              <w:t>вносятся изменения в бюджетную роспись главного распорядителя бюджетных средств – администрации района</w:t>
            </w:r>
          </w:p>
        </w:tc>
        <w:tc>
          <w:tcPr>
            <w:tcW w:w="2693" w:type="dxa"/>
          </w:tcPr>
          <w:p w14:paraId="0A866C0D" w14:textId="77777777" w:rsidR="00083446" w:rsidRPr="004B705E" w:rsidRDefault="00083446" w:rsidP="00AF2DD1">
            <w:pPr>
              <w:jc w:val="both"/>
            </w:pPr>
            <w:r w:rsidRPr="004B705E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14:paraId="61EBEEEF" w14:textId="77777777" w:rsidR="00083446" w:rsidRPr="004B705E" w:rsidRDefault="00083446" w:rsidP="00AF2DD1">
            <w:pPr>
              <w:jc w:val="both"/>
            </w:pPr>
            <w:r w:rsidRPr="004B705E">
              <w:t>ежегодно, по мере необходимости</w:t>
            </w:r>
          </w:p>
        </w:tc>
      </w:tr>
      <w:tr w:rsidR="00741735" w:rsidRPr="004B705E" w14:paraId="4A004D84" w14:textId="77777777" w:rsidTr="00741735">
        <w:tc>
          <w:tcPr>
            <w:tcW w:w="675" w:type="dxa"/>
          </w:tcPr>
          <w:p w14:paraId="5BD81F54" w14:textId="77777777" w:rsidR="00083446" w:rsidRPr="004B705E" w:rsidRDefault="00083446" w:rsidP="00AF2DD1">
            <w:pPr>
              <w:jc w:val="both"/>
            </w:pPr>
            <w:r w:rsidRPr="004B705E">
              <w:t>3</w:t>
            </w:r>
          </w:p>
        </w:tc>
        <w:tc>
          <w:tcPr>
            <w:tcW w:w="2835" w:type="dxa"/>
          </w:tcPr>
          <w:p w14:paraId="0D36C112" w14:textId="77777777" w:rsidR="00083446" w:rsidRPr="004B705E" w:rsidRDefault="00083446" w:rsidP="00AF2DD1">
            <w:pPr>
              <w:jc w:val="both"/>
            </w:pPr>
            <w:r w:rsidRPr="004B705E">
              <w:t>Распоряжение администрации Тужинского района</w:t>
            </w:r>
          </w:p>
        </w:tc>
        <w:tc>
          <w:tcPr>
            <w:tcW w:w="5954" w:type="dxa"/>
          </w:tcPr>
          <w:p w14:paraId="08998411" w14:textId="53DBD4D5" w:rsidR="00083446" w:rsidRPr="004B705E" w:rsidRDefault="00083446" w:rsidP="00AF2DD1">
            <w:pPr>
              <w:jc w:val="both"/>
            </w:pPr>
            <w:r w:rsidRPr="004B705E">
              <w:t>утверждается перечень кодов доходов, видов и подвидов доходов бюджета, закрепленных за администратором доходов - администрацией района</w:t>
            </w:r>
          </w:p>
        </w:tc>
        <w:tc>
          <w:tcPr>
            <w:tcW w:w="2693" w:type="dxa"/>
          </w:tcPr>
          <w:p w14:paraId="046C4052" w14:textId="77777777" w:rsidR="00083446" w:rsidRPr="004B705E" w:rsidRDefault="00083446" w:rsidP="00AF2DD1">
            <w:pPr>
              <w:jc w:val="both"/>
            </w:pPr>
            <w:r w:rsidRPr="004B705E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14:paraId="47EC297C" w14:textId="77777777"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</w:tc>
      </w:tr>
      <w:tr w:rsidR="00741735" w:rsidRPr="004B705E" w14:paraId="450EDC49" w14:textId="77777777" w:rsidTr="00741735">
        <w:tc>
          <w:tcPr>
            <w:tcW w:w="675" w:type="dxa"/>
          </w:tcPr>
          <w:p w14:paraId="08AAA822" w14:textId="77777777" w:rsidR="00083446" w:rsidRPr="004B705E" w:rsidRDefault="00083446" w:rsidP="00AF2DD1">
            <w:pPr>
              <w:jc w:val="both"/>
            </w:pPr>
            <w:r w:rsidRPr="004B705E">
              <w:t>4</w:t>
            </w:r>
          </w:p>
        </w:tc>
        <w:tc>
          <w:tcPr>
            <w:tcW w:w="2835" w:type="dxa"/>
          </w:tcPr>
          <w:p w14:paraId="1600D867" w14:textId="77777777" w:rsidR="00083446" w:rsidRPr="004B705E" w:rsidRDefault="00083446" w:rsidP="00AF2DD1">
            <w:pPr>
              <w:jc w:val="both"/>
            </w:pPr>
            <w:r w:rsidRPr="004B705E">
              <w:t>Решение Тужинской районной Думы</w:t>
            </w:r>
          </w:p>
        </w:tc>
        <w:tc>
          <w:tcPr>
            <w:tcW w:w="5954" w:type="dxa"/>
          </w:tcPr>
          <w:p w14:paraId="397A95CD" w14:textId="4519057A" w:rsidR="00083446" w:rsidRPr="004B705E" w:rsidRDefault="00083446" w:rsidP="00AF2DD1">
            <w:pPr>
              <w:jc w:val="both"/>
            </w:pPr>
            <w:r w:rsidRPr="004B705E">
              <w:t xml:space="preserve"> </w:t>
            </w:r>
            <w:r w:rsidR="00D229A2">
              <w:t xml:space="preserve">утверждается </w:t>
            </w:r>
            <w:r w:rsidRPr="004B705E">
              <w:t>отчет</w:t>
            </w:r>
            <w:r w:rsidR="00CD7061" w:rsidRPr="004B705E">
              <w:t xml:space="preserve"> главы </w:t>
            </w:r>
            <w:r w:rsidRPr="004B705E">
              <w:t xml:space="preserve">Тужинского района о результатах своей деятельности и деятельности </w:t>
            </w:r>
            <w:proofErr w:type="gramStart"/>
            <w:r w:rsidRPr="004B705E">
              <w:t>администрации  района</w:t>
            </w:r>
            <w:proofErr w:type="gramEnd"/>
          </w:p>
        </w:tc>
        <w:tc>
          <w:tcPr>
            <w:tcW w:w="2693" w:type="dxa"/>
          </w:tcPr>
          <w:p w14:paraId="2ED19DA9" w14:textId="77777777" w:rsidR="00083446" w:rsidRPr="004B705E" w:rsidRDefault="00083446" w:rsidP="00AF2DD1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2835" w:type="dxa"/>
          </w:tcPr>
          <w:p w14:paraId="3A9A1B1C" w14:textId="77777777"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</w:tc>
      </w:tr>
      <w:tr w:rsidR="00741735" w:rsidRPr="004B705E" w14:paraId="55289E2A" w14:textId="77777777" w:rsidTr="00741735">
        <w:tc>
          <w:tcPr>
            <w:tcW w:w="675" w:type="dxa"/>
          </w:tcPr>
          <w:p w14:paraId="6625B190" w14:textId="77777777" w:rsidR="00083446" w:rsidRPr="004B705E" w:rsidRDefault="00083446" w:rsidP="00AF2DD1">
            <w:pPr>
              <w:jc w:val="both"/>
            </w:pPr>
            <w:r w:rsidRPr="004B705E">
              <w:t>5</w:t>
            </w:r>
          </w:p>
        </w:tc>
        <w:tc>
          <w:tcPr>
            <w:tcW w:w="2835" w:type="dxa"/>
          </w:tcPr>
          <w:p w14:paraId="4F19C15F" w14:textId="77777777" w:rsidR="00083446" w:rsidRPr="004B705E" w:rsidRDefault="002A62A6" w:rsidP="002A62A6">
            <w:pPr>
              <w:jc w:val="both"/>
            </w:pPr>
            <w:r w:rsidRPr="004B705E">
              <w:t xml:space="preserve">Решения комиссии по вопросам муниципальной службы и назначении пенсий за выслугу лет </w:t>
            </w:r>
          </w:p>
        </w:tc>
        <w:tc>
          <w:tcPr>
            <w:tcW w:w="5954" w:type="dxa"/>
          </w:tcPr>
          <w:p w14:paraId="2A1C2E1C" w14:textId="2EC1DADA" w:rsidR="00083446" w:rsidRPr="004B705E" w:rsidRDefault="00D229A2" w:rsidP="00AF2DD1">
            <w:pPr>
              <w:jc w:val="both"/>
            </w:pPr>
            <w:r>
              <w:t xml:space="preserve">назначаются </w:t>
            </w:r>
            <w:r w:rsidR="00083446" w:rsidRPr="004B705E">
              <w:t>выплат</w:t>
            </w:r>
            <w:r>
              <w:t>ы</w:t>
            </w:r>
            <w:r w:rsidR="00083446" w:rsidRPr="004B705E">
              <w:t xml:space="preserve"> пенсии за выслугу лет лицам, замещавшим должности муниципальной службы в администрации района</w:t>
            </w:r>
            <w:r>
              <w:t>,</w:t>
            </w:r>
            <w:r w:rsidR="002A62A6" w:rsidRPr="004B705E">
              <w:t xml:space="preserve"> и доплаты к пенсии выборным должностным лицам</w:t>
            </w:r>
          </w:p>
        </w:tc>
        <w:tc>
          <w:tcPr>
            <w:tcW w:w="2693" w:type="dxa"/>
          </w:tcPr>
          <w:p w14:paraId="16219E6C" w14:textId="1D603DB6" w:rsidR="00083446" w:rsidRPr="004B705E" w:rsidRDefault="00D229A2" w:rsidP="00AF2DD1">
            <w:pPr>
              <w:jc w:val="both"/>
            </w:pPr>
            <w:r>
              <w:t>отдел организационно-правовой и кадровой работы</w:t>
            </w:r>
          </w:p>
        </w:tc>
        <w:tc>
          <w:tcPr>
            <w:tcW w:w="2835" w:type="dxa"/>
          </w:tcPr>
          <w:p w14:paraId="22C75C32" w14:textId="05B80B7C" w:rsidR="00083446" w:rsidRPr="004B705E" w:rsidRDefault="00083446" w:rsidP="00AF2DD1">
            <w:pPr>
              <w:jc w:val="both"/>
            </w:pPr>
            <w:r w:rsidRPr="004B705E">
              <w:t>по мере необходимости (при поступлении заявления или в</w:t>
            </w:r>
            <w:r w:rsidR="00741735" w:rsidRPr="004B705E">
              <w:t xml:space="preserve"> связи с изменениями в област</w:t>
            </w:r>
            <w:r w:rsidR="00D229A2">
              <w:t>ном</w:t>
            </w:r>
            <w:r w:rsidRPr="004B705E">
              <w:t xml:space="preserve"> законодательстве)</w:t>
            </w:r>
          </w:p>
        </w:tc>
      </w:tr>
      <w:tr w:rsidR="00741735" w:rsidRPr="004B705E" w14:paraId="5EE5461A" w14:textId="77777777" w:rsidTr="00741735">
        <w:trPr>
          <w:trHeight w:val="905"/>
        </w:trPr>
        <w:tc>
          <w:tcPr>
            <w:tcW w:w="675" w:type="dxa"/>
          </w:tcPr>
          <w:p w14:paraId="12488D59" w14:textId="77777777" w:rsidR="00083446" w:rsidRPr="004B705E" w:rsidRDefault="002A62A6" w:rsidP="00AF2DD1">
            <w:pPr>
              <w:jc w:val="both"/>
            </w:pPr>
            <w:r w:rsidRPr="004B705E">
              <w:t>6</w:t>
            </w:r>
          </w:p>
        </w:tc>
        <w:tc>
          <w:tcPr>
            <w:tcW w:w="2835" w:type="dxa"/>
          </w:tcPr>
          <w:p w14:paraId="04634BE1" w14:textId="77777777" w:rsidR="002A62A6" w:rsidRPr="004B705E" w:rsidRDefault="00083446" w:rsidP="00741735">
            <w:pPr>
              <w:jc w:val="both"/>
            </w:pPr>
            <w:r w:rsidRPr="004B705E">
              <w:t>Постановление администрации Тужинского района</w:t>
            </w:r>
          </w:p>
        </w:tc>
        <w:tc>
          <w:tcPr>
            <w:tcW w:w="5954" w:type="dxa"/>
          </w:tcPr>
          <w:p w14:paraId="7062A138" w14:textId="77777777" w:rsidR="00083446" w:rsidRPr="004B705E" w:rsidRDefault="00083446" w:rsidP="00AF2DD1">
            <w:pPr>
              <w:jc w:val="both"/>
            </w:pPr>
            <w:r w:rsidRPr="004B705E">
              <w:t>о разработке прогноза социально-экономического развития Тужинского района</w:t>
            </w:r>
          </w:p>
        </w:tc>
        <w:tc>
          <w:tcPr>
            <w:tcW w:w="2693" w:type="dxa"/>
          </w:tcPr>
          <w:p w14:paraId="12CFE12D" w14:textId="77777777" w:rsidR="00083446" w:rsidRPr="004B705E" w:rsidRDefault="002A62A6" w:rsidP="00AF2DD1">
            <w:pPr>
              <w:jc w:val="both"/>
            </w:pPr>
            <w:r w:rsidRPr="004B705E">
              <w:t xml:space="preserve">администрация района, </w:t>
            </w:r>
            <w:r w:rsidR="00083446" w:rsidRPr="004B705E">
              <w:t>отдел</w:t>
            </w:r>
            <w:r w:rsidR="00CD7061" w:rsidRPr="004B705E">
              <w:t xml:space="preserve"> по экономике и прогнозированию</w:t>
            </w:r>
          </w:p>
        </w:tc>
        <w:tc>
          <w:tcPr>
            <w:tcW w:w="2835" w:type="dxa"/>
          </w:tcPr>
          <w:p w14:paraId="4BFE2A54" w14:textId="77777777"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  <w:p w14:paraId="70AAAE15" w14:textId="77777777" w:rsidR="00083446" w:rsidRPr="004B705E" w:rsidRDefault="00083446" w:rsidP="00AF2DD1">
            <w:pPr>
              <w:jc w:val="both"/>
            </w:pPr>
          </w:p>
        </w:tc>
      </w:tr>
      <w:tr w:rsidR="00741735" w:rsidRPr="004B705E" w14:paraId="68369D89" w14:textId="77777777" w:rsidTr="00741735">
        <w:tc>
          <w:tcPr>
            <w:tcW w:w="675" w:type="dxa"/>
          </w:tcPr>
          <w:p w14:paraId="1CBF31A2" w14:textId="77777777" w:rsidR="00083446" w:rsidRPr="004B705E" w:rsidRDefault="002A62A6" w:rsidP="00AF2DD1">
            <w:pPr>
              <w:jc w:val="both"/>
            </w:pPr>
            <w:r w:rsidRPr="004B705E">
              <w:t>7</w:t>
            </w:r>
          </w:p>
        </w:tc>
        <w:tc>
          <w:tcPr>
            <w:tcW w:w="2835" w:type="dxa"/>
          </w:tcPr>
          <w:p w14:paraId="6DDFD3B0" w14:textId="77777777" w:rsidR="00083446" w:rsidRPr="004B705E" w:rsidRDefault="00083446" w:rsidP="00AF2DD1">
            <w:pPr>
              <w:jc w:val="both"/>
            </w:pPr>
            <w:r w:rsidRPr="004B705E">
              <w:t>Постановление администрации Тужинского района</w:t>
            </w:r>
          </w:p>
        </w:tc>
        <w:tc>
          <w:tcPr>
            <w:tcW w:w="5954" w:type="dxa"/>
          </w:tcPr>
          <w:p w14:paraId="3EC8FDD9" w14:textId="77777777" w:rsidR="00083446" w:rsidRPr="004B705E" w:rsidRDefault="00083446" w:rsidP="00AF2DD1">
            <w:pPr>
              <w:jc w:val="both"/>
            </w:pPr>
            <w:r w:rsidRPr="004B705E">
              <w:t>о прогнозе по размещению муниципального заказа для муниципальных нужд</w:t>
            </w:r>
          </w:p>
        </w:tc>
        <w:tc>
          <w:tcPr>
            <w:tcW w:w="2693" w:type="dxa"/>
          </w:tcPr>
          <w:p w14:paraId="3FBF51DD" w14:textId="77777777" w:rsidR="00083446" w:rsidRPr="004B705E" w:rsidRDefault="00083446" w:rsidP="00AF2DD1">
            <w:pPr>
              <w:jc w:val="both"/>
            </w:pPr>
            <w:r w:rsidRPr="004B705E">
              <w:t>администрация района, отдел</w:t>
            </w:r>
            <w:r w:rsidR="00CD7061" w:rsidRPr="004B705E">
              <w:t xml:space="preserve"> по экономике и прогнозированию</w:t>
            </w:r>
          </w:p>
        </w:tc>
        <w:tc>
          <w:tcPr>
            <w:tcW w:w="2835" w:type="dxa"/>
          </w:tcPr>
          <w:p w14:paraId="29B45192" w14:textId="77777777"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  <w:p w14:paraId="05AA100E" w14:textId="77777777" w:rsidR="00083446" w:rsidRPr="004B705E" w:rsidRDefault="00083446" w:rsidP="00AF2DD1">
            <w:pPr>
              <w:jc w:val="both"/>
            </w:pPr>
          </w:p>
        </w:tc>
      </w:tr>
    </w:tbl>
    <w:p w14:paraId="1246704E" w14:textId="77777777" w:rsidR="00681F74" w:rsidRDefault="00681F74" w:rsidP="00083446">
      <w:pPr>
        <w:pStyle w:val="a9"/>
        <w:rPr>
          <w:sz w:val="24"/>
          <w:szCs w:val="24"/>
        </w:rPr>
      </w:pPr>
    </w:p>
    <w:p w14:paraId="334F2A84" w14:textId="77777777" w:rsidR="00A43B76" w:rsidRDefault="00A43B76" w:rsidP="008F3D5D">
      <w:pPr>
        <w:pStyle w:val="a9"/>
        <w:jc w:val="left"/>
        <w:rPr>
          <w:sz w:val="24"/>
          <w:szCs w:val="24"/>
        </w:rPr>
        <w:sectPr w:rsidR="00A43B76" w:rsidSect="00163D92">
          <w:pgSz w:w="16838" w:h="11906" w:orient="landscape"/>
          <w:pgMar w:top="567" w:right="539" w:bottom="1418" w:left="1418" w:header="709" w:footer="709" w:gutter="0"/>
          <w:cols w:space="708"/>
          <w:docGrid w:linePitch="360"/>
        </w:sectPr>
      </w:pPr>
    </w:p>
    <w:p w14:paraId="7F1EDD0C" w14:textId="77777777" w:rsidR="002F531D" w:rsidRDefault="00083446" w:rsidP="002F531D">
      <w:pPr>
        <w:pStyle w:val="a9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3</w:t>
      </w:r>
    </w:p>
    <w:p w14:paraId="5E13000E" w14:textId="77777777" w:rsidR="00083446" w:rsidRPr="004B705E" w:rsidRDefault="002F531D" w:rsidP="0008344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</w:p>
    <w:p w14:paraId="19F60C1A" w14:textId="77777777" w:rsidR="00083446" w:rsidRPr="004B705E" w:rsidRDefault="00681F74" w:rsidP="00083446">
      <w:pPr>
        <w:jc w:val="both"/>
      </w:pPr>
      <w:r>
        <w:t xml:space="preserve"> </w:t>
      </w:r>
    </w:p>
    <w:p w14:paraId="0F3B1452" w14:textId="77777777" w:rsidR="00083446" w:rsidRPr="004B705E" w:rsidRDefault="002F531D" w:rsidP="00083446">
      <w:pPr>
        <w:pStyle w:val="3"/>
        <w:rPr>
          <w:sz w:val="24"/>
          <w:szCs w:val="24"/>
        </w:rPr>
      </w:pPr>
      <w:r>
        <w:rPr>
          <w:sz w:val="24"/>
          <w:szCs w:val="24"/>
        </w:rPr>
        <w:t>Расходы на реализацию м</w:t>
      </w:r>
      <w:r w:rsidR="00083446" w:rsidRPr="004B705E">
        <w:rPr>
          <w:sz w:val="24"/>
          <w:szCs w:val="24"/>
        </w:rPr>
        <w:t>униципальной программы</w:t>
      </w:r>
    </w:p>
    <w:p w14:paraId="68873D37" w14:textId="139B67C4" w:rsidR="00083446" w:rsidRDefault="00083446" w:rsidP="00083446">
      <w:pPr>
        <w:jc w:val="center"/>
        <w:rPr>
          <w:b/>
          <w:bCs/>
        </w:rPr>
      </w:pPr>
      <w:r w:rsidRPr="004B705E">
        <w:rPr>
          <w:b/>
          <w:bCs/>
        </w:rPr>
        <w:t>за счет средств районного бюджета</w:t>
      </w:r>
    </w:p>
    <w:p w14:paraId="4BE88EB0" w14:textId="77777777" w:rsidR="009170F2" w:rsidRPr="004B705E" w:rsidRDefault="009170F2" w:rsidP="00083446">
      <w:pPr>
        <w:jc w:val="center"/>
      </w:pPr>
    </w:p>
    <w:p w14:paraId="2744665C" w14:textId="77777777" w:rsidR="00083446" w:rsidRPr="004B705E" w:rsidRDefault="00083446" w:rsidP="00083446">
      <w:pPr>
        <w:jc w:val="both"/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1"/>
        <w:gridCol w:w="2407"/>
        <w:gridCol w:w="2266"/>
        <w:gridCol w:w="1134"/>
        <w:gridCol w:w="1139"/>
        <w:gridCol w:w="1168"/>
        <w:gridCol w:w="1134"/>
        <w:gridCol w:w="1134"/>
        <w:gridCol w:w="1134"/>
        <w:gridCol w:w="1276"/>
      </w:tblGrid>
      <w:tr w:rsidR="00975796" w:rsidRPr="004B705E" w14:paraId="5B787135" w14:textId="1C45960F" w:rsidTr="00435D4C">
        <w:trPr>
          <w:cantSplit/>
        </w:trPr>
        <w:tc>
          <w:tcPr>
            <w:tcW w:w="566" w:type="dxa"/>
            <w:vMerge w:val="restart"/>
          </w:tcPr>
          <w:p w14:paraId="0617A92C" w14:textId="77777777" w:rsidR="00975796" w:rsidRPr="004B705E" w:rsidRDefault="00975796" w:rsidP="00AF2DD1">
            <w:pPr>
              <w:jc w:val="both"/>
            </w:pPr>
            <w:r>
              <w:t>№ п/п</w:t>
            </w:r>
          </w:p>
        </w:tc>
        <w:tc>
          <w:tcPr>
            <w:tcW w:w="1981" w:type="dxa"/>
            <w:vMerge w:val="restart"/>
          </w:tcPr>
          <w:p w14:paraId="54C1B6FA" w14:textId="77777777" w:rsidR="00975796" w:rsidRPr="004B705E" w:rsidRDefault="00975796" w:rsidP="006A4E1E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7" w:type="dxa"/>
            <w:vMerge w:val="restart"/>
          </w:tcPr>
          <w:p w14:paraId="2695854A" w14:textId="77777777" w:rsidR="00975796" w:rsidRPr="004B705E" w:rsidRDefault="00975796" w:rsidP="00AF2DD1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6" w:type="dxa"/>
            <w:vMerge w:val="restart"/>
          </w:tcPr>
          <w:p w14:paraId="51273402" w14:textId="77777777" w:rsidR="00975796" w:rsidRPr="004B705E" w:rsidRDefault="00975796" w:rsidP="00AF2DD1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68031F8B" w14:textId="77777777" w:rsidR="00975796" w:rsidRPr="004B705E" w:rsidRDefault="00975796" w:rsidP="00AF2DD1">
            <w:pPr>
              <w:jc w:val="center"/>
            </w:pPr>
          </w:p>
        </w:tc>
        <w:tc>
          <w:tcPr>
            <w:tcW w:w="5709" w:type="dxa"/>
            <w:gridSpan w:val="5"/>
          </w:tcPr>
          <w:p w14:paraId="09C957F4" w14:textId="76428AB3" w:rsidR="00975796" w:rsidRPr="004B705E" w:rsidRDefault="00975796" w:rsidP="009C6B3B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14:paraId="349A8442" w14:textId="47E726D3" w:rsidR="00975796" w:rsidRPr="004B705E" w:rsidRDefault="00975796" w:rsidP="009C6B3B">
            <w:pPr>
              <w:jc w:val="center"/>
            </w:pPr>
          </w:p>
        </w:tc>
      </w:tr>
      <w:tr w:rsidR="00975796" w:rsidRPr="004B705E" w14:paraId="7425A78D" w14:textId="77777777" w:rsidTr="00435D4C">
        <w:trPr>
          <w:cantSplit/>
        </w:trPr>
        <w:tc>
          <w:tcPr>
            <w:tcW w:w="566" w:type="dxa"/>
            <w:vMerge/>
          </w:tcPr>
          <w:p w14:paraId="369BD565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1356670D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74BC0BA7" w14:textId="77777777" w:rsidR="00975796" w:rsidRPr="004B705E" w:rsidRDefault="00975796" w:rsidP="00AF2DD1">
            <w:pPr>
              <w:jc w:val="center"/>
            </w:pPr>
          </w:p>
        </w:tc>
        <w:tc>
          <w:tcPr>
            <w:tcW w:w="2266" w:type="dxa"/>
            <w:vMerge/>
          </w:tcPr>
          <w:p w14:paraId="6D17ECC4" w14:textId="77777777" w:rsidR="00975796" w:rsidRPr="004B705E" w:rsidRDefault="00975796" w:rsidP="00AF2DD1">
            <w:pPr>
              <w:jc w:val="center"/>
            </w:pPr>
          </w:p>
        </w:tc>
        <w:tc>
          <w:tcPr>
            <w:tcW w:w="1134" w:type="dxa"/>
          </w:tcPr>
          <w:p w14:paraId="49E31902" w14:textId="3CFC73C6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6</w:t>
            </w:r>
            <w:r w:rsidRPr="004B705E">
              <w:t xml:space="preserve"> год (план)</w:t>
            </w:r>
          </w:p>
        </w:tc>
        <w:tc>
          <w:tcPr>
            <w:tcW w:w="1139" w:type="dxa"/>
          </w:tcPr>
          <w:p w14:paraId="28433AAB" w14:textId="5B216019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 (план)</w:t>
            </w:r>
          </w:p>
        </w:tc>
        <w:tc>
          <w:tcPr>
            <w:tcW w:w="1168" w:type="dxa"/>
          </w:tcPr>
          <w:p w14:paraId="362E7CE7" w14:textId="38600175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307A6809" w14:textId="5B126189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62F5EAFF" w14:textId="494BFF3A" w:rsidR="00975796" w:rsidRPr="004B705E" w:rsidRDefault="00975796" w:rsidP="00AF2DD1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0A004C55" w14:textId="5729AFDF" w:rsidR="00975796" w:rsidRDefault="00975796" w:rsidP="00AF2DD1">
            <w:pPr>
              <w:jc w:val="center"/>
            </w:pPr>
            <w:r>
              <w:t>2031 (план)</w:t>
            </w:r>
          </w:p>
        </w:tc>
        <w:tc>
          <w:tcPr>
            <w:tcW w:w="1276" w:type="dxa"/>
          </w:tcPr>
          <w:p w14:paraId="4FF5BD93" w14:textId="0C3FE351" w:rsidR="00975796" w:rsidRDefault="00975796" w:rsidP="00AF2DD1">
            <w:pPr>
              <w:jc w:val="center"/>
            </w:pPr>
            <w:r>
              <w:t>Итого</w:t>
            </w:r>
          </w:p>
          <w:p w14:paraId="0F452EA7" w14:textId="68618BDF" w:rsidR="00975796" w:rsidRPr="004B705E" w:rsidRDefault="00975796" w:rsidP="00AF2DD1">
            <w:pPr>
              <w:jc w:val="center"/>
            </w:pPr>
            <w:r>
              <w:t>(план)</w:t>
            </w:r>
          </w:p>
        </w:tc>
      </w:tr>
      <w:tr w:rsidR="00097BEF" w:rsidRPr="004B705E" w14:paraId="19864507" w14:textId="77777777" w:rsidTr="00435D4C">
        <w:trPr>
          <w:cantSplit/>
        </w:trPr>
        <w:tc>
          <w:tcPr>
            <w:tcW w:w="566" w:type="dxa"/>
            <w:vMerge w:val="restart"/>
          </w:tcPr>
          <w:p w14:paraId="6399B44C" w14:textId="77777777" w:rsidR="00097BEF" w:rsidRDefault="00097BEF" w:rsidP="00097BEF">
            <w:pPr>
              <w:jc w:val="both"/>
            </w:pPr>
          </w:p>
          <w:p w14:paraId="1AA6ACFD" w14:textId="77777777" w:rsidR="00097BEF" w:rsidRPr="004B705E" w:rsidRDefault="00097BEF" w:rsidP="00097BEF">
            <w:pPr>
              <w:jc w:val="both"/>
            </w:pPr>
          </w:p>
        </w:tc>
        <w:tc>
          <w:tcPr>
            <w:tcW w:w="1981" w:type="dxa"/>
            <w:vMerge w:val="restart"/>
          </w:tcPr>
          <w:p w14:paraId="07473689" w14:textId="77777777" w:rsidR="00097BEF" w:rsidRDefault="00097BEF" w:rsidP="00097BEF">
            <w:pPr>
              <w:ind w:left="102"/>
              <w:jc w:val="both"/>
            </w:pPr>
            <w:r w:rsidRPr="004B705E">
              <w:t>Муниципальная</w:t>
            </w:r>
          </w:p>
          <w:p w14:paraId="5203EA54" w14:textId="77777777" w:rsidR="00097BEF" w:rsidRPr="004B705E" w:rsidRDefault="00097BEF" w:rsidP="00097BEF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7" w:type="dxa"/>
            <w:vMerge w:val="restart"/>
          </w:tcPr>
          <w:p w14:paraId="7B417A12" w14:textId="3A5F72C0" w:rsidR="00097BEF" w:rsidRPr="004B705E" w:rsidRDefault="00097BEF" w:rsidP="00097BEF">
            <w:pPr>
              <w:jc w:val="both"/>
            </w:pPr>
            <w:r w:rsidRPr="004B705E">
              <w:t>«Развитие м</w:t>
            </w:r>
            <w:r>
              <w:t>униципального управления</w:t>
            </w:r>
            <w:r w:rsidRPr="004B705E">
              <w:t>»</w:t>
            </w:r>
            <w:r>
              <w:t xml:space="preserve"> на 2026-2031 годы</w:t>
            </w:r>
            <w:r w:rsidRPr="004B705E">
              <w:tab/>
            </w:r>
          </w:p>
        </w:tc>
        <w:tc>
          <w:tcPr>
            <w:tcW w:w="2266" w:type="dxa"/>
          </w:tcPr>
          <w:p w14:paraId="19F4F16A" w14:textId="77777777" w:rsidR="00097BEF" w:rsidRPr="004B705E" w:rsidRDefault="00097BEF" w:rsidP="00097BEF">
            <w:pPr>
              <w:jc w:val="both"/>
            </w:pPr>
            <w:r w:rsidRPr="004B705E">
              <w:t>всего</w:t>
            </w:r>
          </w:p>
          <w:p w14:paraId="64DE2022" w14:textId="77777777" w:rsidR="00097BEF" w:rsidRPr="004B705E" w:rsidRDefault="00097BEF" w:rsidP="00097BEF">
            <w:pPr>
              <w:jc w:val="both"/>
            </w:pPr>
          </w:p>
        </w:tc>
        <w:tc>
          <w:tcPr>
            <w:tcW w:w="1134" w:type="dxa"/>
          </w:tcPr>
          <w:p w14:paraId="3883B422" w14:textId="391071EE" w:rsidR="00097BEF" w:rsidRPr="004B705E" w:rsidRDefault="00097BEF" w:rsidP="00097BEF">
            <w:pPr>
              <w:jc w:val="center"/>
            </w:pPr>
            <w:r>
              <w:t>20857</w:t>
            </w:r>
            <w:r w:rsidRPr="004B705E">
              <w:t>,</w:t>
            </w:r>
            <w:r>
              <w:t>39</w:t>
            </w:r>
          </w:p>
        </w:tc>
        <w:tc>
          <w:tcPr>
            <w:tcW w:w="1139" w:type="dxa"/>
          </w:tcPr>
          <w:p w14:paraId="2FA258E4" w14:textId="1CC8F522" w:rsidR="00097BEF" w:rsidRPr="004B705E" w:rsidRDefault="00097BEF" w:rsidP="00097BEF">
            <w:pPr>
              <w:jc w:val="center"/>
            </w:pPr>
            <w:r>
              <w:t>21941</w:t>
            </w:r>
            <w:r w:rsidRPr="004B705E">
              <w:t>,</w:t>
            </w:r>
            <w:r>
              <w:t>98</w:t>
            </w:r>
          </w:p>
        </w:tc>
        <w:tc>
          <w:tcPr>
            <w:tcW w:w="1168" w:type="dxa"/>
          </w:tcPr>
          <w:p w14:paraId="0238E2D2" w14:textId="5A9EE273" w:rsidR="00097BEF" w:rsidRPr="004B705E" w:rsidRDefault="00097BEF" w:rsidP="00097BEF">
            <w:pPr>
              <w:jc w:val="center"/>
            </w:pPr>
            <w:r>
              <w:t>23082,96</w:t>
            </w:r>
          </w:p>
        </w:tc>
        <w:tc>
          <w:tcPr>
            <w:tcW w:w="1134" w:type="dxa"/>
          </w:tcPr>
          <w:p w14:paraId="5B624A69" w14:textId="7D53B75F" w:rsidR="00097BEF" w:rsidRPr="004B705E" w:rsidRDefault="00097BEF" w:rsidP="00097BEF">
            <w:pPr>
              <w:jc w:val="center"/>
            </w:pPr>
            <w:r>
              <w:t>24283</w:t>
            </w:r>
            <w:r w:rsidRPr="004B705E">
              <w:t>,</w:t>
            </w:r>
            <w:r>
              <w:t>28</w:t>
            </w:r>
          </w:p>
        </w:tc>
        <w:tc>
          <w:tcPr>
            <w:tcW w:w="1134" w:type="dxa"/>
          </w:tcPr>
          <w:p w14:paraId="64CD79DB" w14:textId="394CC160" w:rsidR="00097BEF" w:rsidRPr="004B705E" w:rsidRDefault="00097BEF" w:rsidP="00097BEF">
            <w:pPr>
              <w:jc w:val="center"/>
            </w:pPr>
            <w:r>
              <w:t>25546</w:t>
            </w:r>
            <w:r w:rsidRPr="004B705E">
              <w:t>,</w:t>
            </w:r>
            <w:r>
              <w:t>01</w:t>
            </w:r>
          </w:p>
        </w:tc>
        <w:tc>
          <w:tcPr>
            <w:tcW w:w="1134" w:type="dxa"/>
          </w:tcPr>
          <w:p w14:paraId="0027928C" w14:textId="50A3428F" w:rsidR="00097BEF" w:rsidRDefault="00097BEF" w:rsidP="00097BEF">
            <w:pPr>
              <w:jc w:val="center"/>
            </w:pPr>
            <w:r>
              <w:t>26874,40</w:t>
            </w:r>
          </w:p>
        </w:tc>
        <w:tc>
          <w:tcPr>
            <w:tcW w:w="1276" w:type="dxa"/>
          </w:tcPr>
          <w:p w14:paraId="39C8C3FD" w14:textId="26DD4858" w:rsidR="00097BEF" w:rsidRPr="004B705E" w:rsidRDefault="00097BEF" w:rsidP="00097BEF">
            <w:pPr>
              <w:jc w:val="center"/>
            </w:pPr>
            <w:r>
              <w:t>142586</w:t>
            </w:r>
            <w:r w:rsidRPr="004B705E">
              <w:t>,</w:t>
            </w:r>
            <w:r>
              <w:t>02</w:t>
            </w:r>
          </w:p>
        </w:tc>
      </w:tr>
      <w:tr w:rsidR="00975796" w:rsidRPr="004B705E" w14:paraId="5DFDBAA4" w14:textId="77777777" w:rsidTr="00435D4C">
        <w:trPr>
          <w:cantSplit/>
        </w:trPr>
        <w:tc>
          <w:tcPr>
            <w:tcW w:w="566" w:type="dxa"/>
            <w:vMerge/>
          </w:tcPr>
          <w:p w14:paraId="4F12DDE8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21D7E83F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72F57FFE" w14:textId="77777777" w:rsidR="00975796" w:rsidRPr="004B705E" w:rsidRDefault="00975796" w:rsidP="00AF2DD1">
            <w:pPr>
              <w:jc w:val="both"/>
            </w:pPr>
          </w:p>
        </w:tc>
        <w:tc>
          <w:tcPr>
            <w:tcW w:w="2266" w:type="dxa"/>
          </w:tcPr>
          <w:p w14:paraId="4F3C1B93" w14:textId="77777777" w:rsidR="00975796" w:rsidRPr="004B705E" w:rsidRDefault="00975796" w:rsidP="00AF2DD1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4FFAAA3F" w14:textId="662E2D47" w:rsidR="00975796" w:rsidRPr="004B705E" w:rsidRDefault="009170F2" w:rsidP="00790130">
            <w:pPr>
              <w:jc w:val="center"/>
            </w:pPr>
            <w:r>
              <w:t>16004</w:t>
            </w:r>
            <w:r w:rsidR="00975796" w:rsidRPr="004B705E">
              <w:t>,</w:t>
            </w:r>
            <w:r>
              <w:t>31</w:t>
            </w:r>
          </w:p>
        </w:tc>
        <w:tc>
          <w:tcPr>
            <w:tcW w:w="1139" w:type="dxa"/>
          </w:tcPr>
          <w:p w14:paraId="5E62168A" w14:textId="1A57327D" w:rsidR="00975796" w:rsidRPr="004B705E" w:rsidRDefault="00097BEF" w:rsidP="00E27008">
            <w:pPr>
              <w:jc w:val="center"/>
            </w:pPr>
            <w:r>
              <w:t>16836</w:t>
            </w:r>
            <w:r w:rsidR="00975796" w:rsidRPr="004B705E">
              <w:t>,</w:t>
            </w:r>
            <w:r>
              <w:t>5</w:t>
            </w:r>
            <w:r w:rsidR="005665CA">
              <w:t>4</w:t>
            </w:r>
          </w:p>
        </w:tc>
        <w:tc>
          <w:tcPr>
            <w:tcW w:w="1168" w:type="dxa"/>
          </w:tcPr>
          <w:p w14:paraId="74079C4C" w14:textId="3991033E" w:rsidR="00975796" w:rsidRPr="004B705E" w:rsidRDefault="005665CA" w:rsidP="00FC6890">
            <w:pPr>
              <w:jc w:val="center"/>
            </w:pPr>
            <w:r>
              <w:t>17712</w:t>
            </w:r>
            <w:r w:rsidR="00975796" w:rsidRPr="004B705E">
              <w:t>,</w:t>
            </w:r>
            <w:r>
              <w:t>04</w:t>
            </w:r>
          </w:p>
        </w:tc>
        <w:tc>
          <w:tcPr>
            <w:tcW w:w="1134" w:type="dxa"/>
          </w:tcPr>
          <w:p w14:paraId="63040C97" w14:textId="4FD39B7F" w:rsidR="00975796" w:rsidRPr="004B705E" w:rsidRDefault="00346610" w:rsidP="009F1287">
            <w:pPr>
              <w:jc w:val="center"/>
            </w:pPr>
            <w:r>
              <w:t>18633</w:t>
            </w:r>
            <w:r w:rsidR="00975796" w:rsidRPr="004B705E">
              <w:t>,</w:t>
            </w:r>
            <w:r>
              <w:t>07</w:t>
            </w:r>
          </w:p>
        </w:tc>
        <w:tc>
          <w:tcPr>
            <w:tcW w:w="1134" w:type="dxa"/>
          </w:tcPr>
          <w:p w14:paraId="2D63D5CC" w14:textId="1CD87A78" w:rsidR="00975796" w:rsidRPr="004B705E" w:rsidRDefault="00150297" w:rsidP="00FB19C6">
            <w:pPr>
              <w:jc w:val="center"/>
            </w:pPr>
            <w:r>
              <w:t>19601</w:t>
            </w:r>
            <w:r w:rsidR="00975796">
              <w:t>,</w:t>
            </w:r>
            <w:r>
              <w:t>99</w:t>
            </w:r>
          </w:p>
        </w:tc>
        <w:tc>
          <w:tcPr>
            <w:tcW w:w="1134" w:type="dxa"/>
          </w:tcPr>
          <w:p w14:paraId="371A2E8B" w14:textId="1B8B3D76" w:rsidR="00975796" w:rsidRDefault="00EE0165" w:rsidP="00FB19C6">
            <w:pPr>
              <w:jc w:val="center"/>
            </w:pPr>
            <w:r>
              <w:t>20621,29</w:t>
            </w:r>
          </w:p>
        </w:tc>
        <w:tc>
          <w:tcPr>
            <w:tcW w:w="1276" w:type="dxa"/>
          </w:tcPr>
          <w:p w14:paraId="6A0DBDE3" w14:textId="35035C5A" w:rsidR="00975796" w:rsidRPr="004B705E" w:rsidRDefault="00EE0165" w:rsidP="00FB19C6">
            <w:pPr>
              <w:jc w:val="center"/>
            </w:pPr>
            <w:r>
              <w:t>109409</w:t>
            </w:r>
            <w:r w:rsidR="00975796" w:rsidRPr="004B705E">
              <w:t>,</w:t>
            </w:r>
            <w:r>
              <w:t>24</w:t>
            </w:r>
          </w:p>
        </w:tc>
      </w:tr>
      <w:tr w:rsidR="00975796" w:rsidRPr="004B705E" w14:paraId="510F53E8" w14:textId="77777777" w:rsidTr="00435D4C">
        <w:trPr>
          <w:cantSplit/>
        </w:trPr>
        <w:tc>
          <w:tcPr>
            <w:tcW w:w="566" w:type="dxa"/>
            <w:vMerge/>
          </w:tcPr>
          <w:p w14:paraId="69EE1B97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6EA54CEA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56849DC6" w14:textId="77777777" w:rsidR="00975796" w:rsidRPr="004B705E" w:rsidRDefault="00975796" w:rsidP="00AF2DD1">
            <w:pPr>
              <w:jc w:val="both"/>
            </w:pPr>
          </w:p>
        </w:tc>
        <w:tc>
          <w:tcPr>
            <w:tcW w:w="2266" w:type="dxa"/>
          </w:tcPr>
          <w:p w14:paraId="38A59D01" w14:textId="77777777" w:rsidR="00975796" w:rsidRPr="004B705E" w:rsidRDefault="00975796" w:rsidP="00AF2DD1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448514AB" w14:textId="62BD6E50" w:rsidR="00975796" w:rsidRPr="004B705E" w:rsidRDefault="009170F2" w:rsidP="007605C8">
            <w:pPr>
              <w:jc w:val="center"/>
            </w:pPr>
            <w:r>
              <w:t>3082</w:t>
            </w:r>
            <w:r w:rsidR="00975796" w:rsidRPr="004B705E">
              <w:t>,</w:t>
            </w:r>
            <w:r>
              <w:t>8</w:t>
            </w:r>
            <w:r w:rsidR="00097BEF">
              <w:t>8</w:t>
            </w:r>
          </w:p>
        </w:tc>
        <w:tc>
          <w:tcPr>
            <w:tcW w:w="1139" w:type="dxa"/>
          </w:tcPr>
          <w:p w14:paraId="4076ADC7" w14:textId="07B6B389" w:rsidR="00975796" w:rsidRPr="004B705E" w:rsidRDefault="00097BEF" w:rsidP="007605C8">
            <w:pPr>
              <w:jc w:val="center"/>
            </w:pPr>
            <w:r>
              <w:t>3243</w:t>
            </w:r>
            <w:r w:rsidR="00975796" w:rsidRPr="004B705E">
              <w:t>,</w:t>
            </w:r>
            <w:r>
              <w:t>19</w:t>
            </w:r>
          </w:p>
        </w:tc>
        <w:tc>
          <w:tcPr>
            <w:tcW w:w="1168" w:type="dxa"/>
          </w:tcPr>
          <w:p w14:paraId="23F573FA" w14:textId="685CB207" w:rsidR="00975796" w:rsidRPr="004B705E" w:rsidRDefault="005665CA" w:rsidP="00FC6890">
            <w:pPr>
              <w:jc w:val="center"/>
            </w:pPr>
            <w:r>
              <w:t>3411</w:t>
            </w:r>
            <w:r w:rsidR="00975796" w:rsidRPr="004B705E">
              <w:t>,</w:t>
            </w:r>
            <w:r>
              <w:t>8</w:t>
            </w:r>
            <w:r w:rsidR="00405AA9">
              <w:t>3</w:t>
            </w:r>
          </w:p>
        </w:tc>
        <w:tc>
          <w:tcPr>
            <w:tcW w:w="1134" w:type="dxa"/>
          </w:tcPr>
          <w:p w14:paraId="1A6EF8A4" w14:textId="1FB2356F" w:rsidR="00975796" w:rsidRPr="004B705E" w:rsidRDefault="00150297" w:rsidP="009F1287">
            <w:pPr>
              <w:jc w:val="center"/>
            </w:pPr>
            <w:r>
              <w:t>3589</w:t>
            </w:r>
            <w:r w:rsidR="00975796"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2E45759C" w14:textId="31DFD0A2" w:rsidR="00975796" w:rsidRPr="004B705E" w:rsidRDefault="00150297" w:rsidP="00FB19C6">
            <w:pPr>
              <w:jc w:val="center"/>
            </w:pPr>
            <w:r>
              <w:t>3775</w:t>
            </w:r>
            <w:r w:rsidR="00975796">
              <w:t>,</w:t>
            </w:r>
            <w:r>
              <w:t>89</w:t>
            </w:r>
          </w:p>
        </w:tc>
        <w:tc>
          <w:tcPr>
            <w:tcW w:w="1134" w:type="dxa"/>
          </w:tcPr>
          <w:p w14:paraId="5B9D1BB7" w14:textId="0ABBC40A" w:rsidR="00975796" w:rsidRDefault="00EE0165" w:rsidP="00FB19C6">
            <w:pPr>
              <w:jc w:val="center"/>
            </w:pPr>
            <w:r>
              <w:t>3972,24</w:t>
            </w:r>
          </w:p>
        </w:tc>
        <w:tc>
          <w:tcPr>
            <w:tcW w:w="1276" w:type="dxa"/>
          </w:tcPr>
          <w:p w14:paraId="39BDA6D5" w14:textId="0EEE753C" w:rsidR="00975796" w:rsidRPr="004B705E" w:rsidRDefault="005D3686" w:rsidP="00FB19C6">
            <w:pPr>
              <w:jc w:val="center"/>
            </w:pPr>
            <w:r>
              <w:t>21075</w:t>
            </w:r>
            <w:r w:rsidR="00975796" w:rsidRPr="004B705E">
              <w:t>,</w:t>
            </w:r>
            <w:r>
              <w:t>28</w:t>
            </w:r>
          </w:p>
        </w:tc>
      </w:tr>
      <w:tr w:rsidR="00975796" w:rsidRPr="004B705E" w14:paraId="24AD2506" w14:textId="77777777" w:rsidTr="00435D4C">
        <w:trPr>
          <w:cantSplit/>
        </w:trPr>
        <w:tc>
          <w:tcPr>
            <w:tcW w:w="566" w:type="dxa"/>
            <w:vMerge/>
          </w:tcPr>
          <w:p w14:paraId="5412C532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6F23E7CD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4F809F1B" w14:textId="77777777" w:rsidR="00975796" w:rsidRPr="004B705E" w:rsidRDefault="00975796" w:rsidP="00AF2DD1">
            <w:pPr>
              <w:jc w:val="both"/>
            </w:pPr>
          </w:p>
        </w:tc>
        <w:tc>
          <w:tcPr>
            <w:tcW w:w="2266" w:type="dxa"/>
          </w:tcPr>
          <w:p w14:paraId="14649D90" w14:textId="77777777" w:rsidR="00975796" w:rsidRPr="004B705E" w:rsidRDefault="00975796" w:rsidP="00AF2DD1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2FD4D1D" w14:textId="641619B3" w:rsidR="00975796" w:rsidRPr="004B705E" w:rsidRDefault="00975796" w:rsidP="006A63DD">
            <w:pPr>
              <w:jc w:val="center"/>
            </w:pPr>
            <w:r w:rsidRPr="004B705E">
              <w:t>3</w:t>
            </w:r>
            <w:r w:rsidR="009170F2">
              <w:t>67</w:t>
            </w:r>
            <w:r w:rsidRPr="004B705E">
              <w:t>,</w:t>
            </w:r>
            <w:r w:rsidR="009170F2">
              <w:t>04</w:t>
            </w:r>
          </w:p>
        </w:tc>
        <w:tc>
          <w:tcPr>
            <w:tcW w:w="1139" w:type="dxa"/>
          </w:tcPr>
          <w:p w14:paraId="7A844D63" w14:textId="69DD73A4" w:rsidR="00975796" w:rsidRPr="004B705E" w:rsidRDefault="00975796" w:rsidP="007605C8">
            <w:pPr>
              <w:jc w:val="center"/>
            </w:pPr>
            <w:r>
              <w:t>3</w:t>
            </w:r>
            <w:r w:rsidR="00097BEF">
              <w:t>86</w:t>
            </w:r>
            <w:r w:rsidRPr="004B705E">
              <w:t>,</w:t>
            </w:r>
            <w:r w:rsidR="00097BEF">
              <w:t>13</w:t>
            </w:r>
          </w:p>
        </w:tc>
        <w:tc>
          <w:tcPr>
            <w:tcW w:w="1168" w:type="dxa"/>
          </w:tcPr>
          <w:p w14:paraId="4099D8E8" w14:textId="0B087162" w:rsidR="00975796" w:rsidRPr="004B705E" w:rsidRDefault="005665CA" w:rsidP="00FC6890">
            <w:pPr>
              <w:jc w:val="center"/>
            </w:pPr>
            <w:r>
              <w:t>406</w:t>
            </w:r>
            <w:r w:rsidR="00975796" w:rsidRPr="004B705E">
              <w:t>,</w:t>
            </w:r>
            <w:r>
              <w:t>21</w:t>
            </w:r>
          </w:p>
        </w:tc>
        <w:tc>
          <w:tcPr>
            <w:tcW w:w="1134" w:type="dxa"/>
          </w:tcPr>
          <w:p w14:paraId="6923258E" w14:textId="48D93F2D" w:rsidR="00975796" w:rsidRPr="004B705E" w:rsidRDefault="00150297" w:rsidP="009F1287">
            <w:pPr>
              <w:jc w:val="center"/>
            </w:pPr>
            <w:r>
              <w:t>427</w:t>
            </w:r>
            <w:r w:rsidR="00975796" w:rsidRPr="004B705E">
              <w:t>,</w:t>
            </w:r>
            <w:r>
              <w:t>33</w:t>
            </w:r>
          </w:p>
        </w:tc>
        <w:tc>
          <w:tcPr>
            <w:tcW w:w="1134" w:type="dxa"/>
          </w:tcPr>
          <w:p w14:paraId="04649A4C" w14:textId="1E18958D" w:rsidR="00975796" w:rsidRPr="004B705E" w:rsidRDefault="00150297" w:rsidP="00FB19C6">
            <w:pPr>
              <w:jc w:val="center"/>
            </w:pPr>
            <w:r>
              <w:t>449</w:t>
            </w:r>
            <w:r w:rsidR="00975796">
              <w:t>,</w:t>
            </w:r>
            <w:r>
              <w:t>55</w:t>
            </w:r>
          </w:p>
        </w:tc>
        <w:tc>
          <w:tcPr>
            <w:tcW w:w="1134" w:type="dxa"/>
          </w:tcPr>
          <w:p w14:paraId="081F1D27" w14:textId="179FA864" w:rsidR="00975796" w:rsidRDefault="00EE0165" w:rsidP="00807BDD">
            <w:pPr>
              <w:jc w:val="center"/>
            </w:pPr>
            <w:r>
              <w:t>472,93</w:t>
            </w:r>
          </w:p>
        </w:tc>
        <w:tc>
          <w:tcPr>
            <w:tcW w:w="1276" w:type="dxa"/>
          </w:tcPr>
          <w:p w14:paraId="228003B1" w14:textId="2CF22AD8" w:rsidR="00975796" w:rsidRPr="004B705E" w:rsidRDefault="005D3686" w:rsidP="00807BDD">
            <w:pPr>
              <w:jc w:val="center"/>
            </w:pPr>
            <w:r>
              <w:t>2509</w:t>
            </w:r>
            <w:r w:rsidR="00975796" w:rsidRPr="004B705E">
              <w:t>,</w:t>
            </w:r>
            <w:r>
              <w:t>1</w:t>
            </w:r>
            <w:r w:rsidR="00975796">
              <w:t>9</w:t>
            </w:r>
          </w:p>
        </w:tc>
      </w:tr>
      <w:tr w:rsidR="00975796" w:rsidRPr="004B705E" w14:paraId="6D50818C" w14:textId="77777777" w:rsidTr="00435D4C">
        <w:trPr>
          <w:cantSplit/>
        </w:trPr>
        <w:tc>
          <w:tcPr>
            <w:tcW w:w="566" w:type="dxa"/>
            <w:vMerge/>
          </w:tcPr>
          <w:p w14:paraId="21720A6F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2F070118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3AC1B51C" w14:textId="77777777" w:rsidR="00975796" w:rsidRPr="004B705E" w:rsidRDefault="00975796" w:rsidP="00AF2DD1">
            <w:pPr>
              <w:jc w:val="both"/>
            </w:pPr>
          </w:p>
        </w:tc>
        <w:tc>
          <w:tcPr>
            <w:tcW w:w="2266" w:type="dxa"/>
          </w:tcPr>
          <w:p w14:paraId="076A95AD" w14:textId="77777777" w:rsidR="00975796" w:rsidRDefault="00975796" w:rsidP="00AF2DD1">
            <w:pPr>
              <w:jc w:val="both"/>
            </w:pPr>
            <w:r w:rsidRPr="004B705E">
              <w:t>отдел культуры</w:t>
            </w:r>
          </w:p>
          <w:p w14:paraId="344DC046" w14:textId="33B6D087" w:rsidR="009170F2" w:rsidRPr="004B705E" w:rsidRDefault="009170F2" w:rsidP="00AF2DD1">
            <w:pPr>
              <w:jc w:val="both"/>
            </w:pPr>
          </w:p>
        </w:tc>
        <w:tc>
          <w:tcPr>
            <w:tcW w:w="1134" w:type="dxa"/>
          </w:tcPr>
          <w:p w14:paraId="25D613C0" w14:textId="6DE7D908" w:rsidR="00975796" w:rsidRPr="004B705E" w:rsidRDefault="009170F2" w:rsidP="006A63DD">
            <w:pPr>
              <w:jc w:val="center"/>
            </w:pPr>
            <w:r>
              <w:t>1403</w:t>
            </w:r>
            <w:r w:rsidR="00975796" w:rsidRPr="004B705E">
              <w:t>,</w:t>
            </w:r>
            <w:r>
              <w:t>1</w:t>
            </w:r>
            <w:r w:rsidR="00975796" w:rsidRPr="004B705E">
              <w:t>6</w:t>
            </w:r>
          </w:p>
        </w:tc>
        <w:tc>
          <w:tcPr>
            <w:tcW w:w="1139" w:type="dxa"/>
          </w:tcPr>
          <w:p w14:paraId="20C069D2" w14:textId="2AA37CBE" w:rsidR="00975796" w:rsidRPr="004B705E" w:rsidRDefault="00097BEF" w:rsidP="007605C8">
            <w:pPr>
              <w:jc w:val="center"/>
            </w:pPr>
            <w:r>
              <w:t>1476</w:t>
            </w:r>
            <w:r w:rsidR="00975796" w:rsidRPr="004B705E">
              <w:t>,</w:t>
            </w:r>
            <w:r>
              <w:t>1</w:t>
            </w:r>
            <w:r w:rsidR="005665CA">
              <w:t>2</w:t>
            </w:r>
          </w:p>
        </w:tc>
        <w:tc>
          <w:tcPr>
            <w:tcW w:w="1168" w:type="dxa"/>
          </w:tcPr>
          <w:p w14:paraId="10A85231" w14:textId="368221FB" w:rsidR="00975796" w:rsidRPr="004B705E" w:rsidRDefault="005665CA" w:rsidP="00FC6890">
            <w:pPr>
              <w:jc w:val="center"/>
            </w:pPr>
            <w:r>
              <w:t>1552</w:t>
            </w:r>
            <w:r w:rsidR="00975796" w:rsidRPr="004B705E">
              <w:t>,</w:t>
            </w:r>
            <w:r w:rsidR="00F20B6A">
              <w:t>88</w:t>
            </w:r>
          </w:p>
        </w:tc>
        <w:tc>
          <w:tcPr>
            <w:tcW w:w="1134" w:type="dxa"/>
          </w:tcPr>
          <w:p w14:paraId="2465DE6B" w14:textId="572FFA27" w:rsidR="00975796" w:rsidRPr="004B705E" w:rsidRDefault="00150297" w:rsidP="009F1287">
            <w:pPr>
              <w:jc w:val="center"/>
            </w:pPr>
            <w:r>
              <w:t>1633</w:t>
            </w:r>
            <w:r w:rsidR="00975796" w:rsidRPr="004B705E">
              <w:t>,</w:t>
            </w:r>
            <w:r>
              <w:t>63</w:t>
            </w:r>
          </w:p>
        </w:tc>
        <w:tc>
          <w:tcPr>
            <w:tcW w:w="1134" w:type="dxa"/>
          </w:tcPr>
          <w:p w14:paraId="731286AF" w14:textId="4AFB7505" w:rsidR="00975796" w:rsidRPr="004B705E" w:rsidRDefault="00150297" w:rsidP="00FB19C6">
            <w:pPr>
              <w:jc w:val="center"/>
            </w:pPr>
            <w:r>
              <w:t>1718</w:t>
            </w:r>
            <w:r w:rsidR="00975796">
              <w:t>,</w:t>
            </w:r>
            <w:r>
              <w:t>58</w:t>
            </w:r>
          </w:p>
        </w:tc>
        <w:tc>
          <w:tcPr>
            <w:tcW w:w="1134" w:type="dxa"/>
          </w:tcPr>
          <w:p w14:paraId="2B4147CC" w14:textId="59898FD2" w:rsidR="00975796" w:rsidRDefault="00EE0165" w:rsidP="00807BDD">
            <w:pPr>
              <w:jc w:val="center"/>
            </w:pPr>
            <w:r>
              <w:t>1807,94</w:t>
            </w:r>
          </w:p>
        </w:tc>
        <w:tc>
          <w:tcPr>
            <w:tcW w:w="1276" w:type="dxa"/>
          </w:tcPr>
          <w:p w14:paraId="28C5E348" w14:textId="506598C2" w:rsidR="00975796" w:rsidRPr="004B705E" w:rsidRDefault="005D3686" w:rsidP="00807BDD">
            <w:pPr>
              <w:jc w:val="center"/>
            </w:pPr>
            <w:r>
              <w:t>9592</w:t>
            </w:r>
            <w:r w:rsidR="00975796" w:rsidRPr="004B705E">
              <w:t>,</w:t>
            </w:r>
            <w:r>
              <w:t>31</w:t>
            </w:r>
          </w:p>
        </w:tc>
      </w:tr>
      <w:tr w:rsidR="008C469B" w:rsidRPr="004B705E" w14:paraId="046ECDFF" w14:textId="77777777" w:rsidTr="00435D4C">
        <w:tc>
          <w:tcPr>
            <w:tcW w:w="566" w:type="dxa"/>
          </w:tcPr>
          <w:p w14:paraId="143AB7EF" w14:textId="77777777" w:rsidR="008C469B" w:rsidRPr="004B705E" w:rsidRDefault="008C469B" w:rsidP="008C469B">
            <w:pPr>
              <w:jc w:val="both"/>
            </w:pPr>
            <w:r>
              <w:t>2.</w:t>
            </w:r>
          </w:p>
        </w:tc>
        <w:tc>
          <w:tcPr>
            <w:tcW w:w="1981" w:type="dxa"/>
          </w:tcPr>
          <w:p w14:paraId="2BAF0020" w14:textId="77777777" w:rsidR="008C469B" w:rsidRDefault="008C469B" w:rsidP="008C469B">
            <w:pPr>
              <w:jc w:val="both"/>
            </w:pPr>
            <w:r w:rsidRPr="004B705E">
              <w:t xml:space="preserve">Отдельное </w:t>
            </w:r>
          </w:p>
          <w:p w14:paraId="73A49D38" w14:textId="77777777" w:rsidR="008C469B" w:rsidRPr="004B705E" w:rsidRDefault="008C469B" w:rsidP="008C469B">
            <w:pPr>
              <w:jc w:val="both"/>
            </w:pPr>
            <w:r w:rsidRPr="004B705E">
              <w:t>мероприятие</w:t>
            </w:r>
          </w:p>
        </w:tc>
        <w:tc>
          <w:tcPr>
            <w:tcW w:w="2407" w:type="dxa"/>
          </w:tcPr>
          <w:p w14:paraId="0D306622" w14:textId="5D407254" w:rsidR="008C469B" w:rsidRPr="004B705E" w:rsidRDefault="008C469B" w:rsidP="008C469B">
            <w:pPr>
              <w:jc w:val="both"/>
            </w:pPr>
            <w:r w:rsidRPr="004B705E">
              <w:t>«</w:t>
            </w:r>
            <w:r w:rsidR="000F6127">
              <w:t>Ежемесячная</w:t>
            </w:r>
            <w:r w:rsidRPr="004B705E">
              <w:t xml:space="preserve"> выплат</w:t>
            </w:r>
            <w:r w:rsidR="000F6127">
              <w:t>а</w:t>
            </w:r>
            <w:r w:rsidRPr="004B705E">
              <w:t xml:space="preserve">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6" w:type="dxa"/>
          </w:tcPr>
          <w:p w14:paraId="14CAD256" w14:textId="27F6D3AE" w:rsidR="008C469B" w:rsidRPr="004B705E" w:rsidRDefault="008C469B" w:rsidP="008C469B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43F3F89F" w14:textId="080BB602" w:rsidR="008C469B" w:rsidRPr="004B705E" w:rsidRDefault="008C469B" w:rsidP="008C469B">
            <w:pPr>
              <w:jc w:val="center"/>
            </w:pPr>
            <w:r>
              <w:t>2379</w:t>
            </w:r>
            <w:r w:rsidRPr="004B705E">
              <w:t>,</w:t>
            </w:r>
            <w:r>
              <w:t>20</w:t>
            </w:r>
          </w:p>
        </w:tc>
        <w:tc>
          <w:tcPr>
            <w:tcW w:w="1139" w:type="dxa"/>
          </w:tcPr>
          <w:p w14:paraId="0195BB44" w14:textId="1DB3BEAF" w:rsidR="008C469B" w:rsidRPr="004B705E" w:rsidRDefault="008C469B" w:rsidP="008C469B">
            <w:pPr>
              <w:jc w:val="center"/>
            </w:pPr>
            <w:r>
              <w:t>2502</w:t>
            </w:r>
            <w:r w:rsidRPr="004B705E">
              <w:t>,</w:t>
            </w:r>
            <w:r>
              <w:t>92</w:t>
            </w:r>
          </w:p>
        </w:tc>
        <w:tc>
          <w:tcPr>
            <w:tcW w:w="1168" w:type="dxa"/>
          </w:tcPr>
          <w:p w14:paraId="683DC876" w14:textId="0B2DD8B4" w:rsidR="008C469B" w:rsidRPr="004B705E" w:rsidRDefault="008C469B" w:rsidP="008C469B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25404FE1" w14:textId="22E3F257" w:rsidR="008C469B" w:rsidRPr="004B705E" w:rsidRDefault="008C469B" w:rsidP="008C469B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2F453717" w14:textId="05D4F75E" w:rsidR="008C469B" w:rsidRPr="004B705E" w:rsidRDefault="008C469B" w:rsidP="008C469B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0CF4F4E9" w14:textId="56229110" w:rsidR="008C469B" w:rsidRDefault="008C469B" w:rsidP="008C469B">
            <w:pPr>
              <w:jc w:val="center"/>
            </w:pPr>
            <w:r>
              <w:t>3065,56</w:t>
            </w:r>
          </w:p>
        </w:tc>
        <w:tc>
          <w:tcPr>
            <w:tcW w:w="1276" w:type="dxa"/>
          </w:tcPr>
          <w:p w14:paraId="0D5F4AB8" w14:textId="07E1785A" w:rsidR="008C469B" w:rsidRPr="004B705E" w:rsidRDefault="008C469B" w:rsidP="008C469B">
            <w:pPr>
              <w:jc w:val="center"/>
            </w:pPr>
            <w:r>
              <w:t>16264</w:t>
            </w:r>
            <w:r w:rsidRPr="004B705E">
              <w:t>,</w:t>
            </w:r>
            <w:r>
              <w:t>77</w:t>
            </w:r>
          </w:p>
        </w:tc>
      </w:tr>
      <w:tr w:rsidR="00975796" w:rsidRPr="004B705E" w14:paraId="05877892" w14:textId="77777777" w:rsidTr="00435D4C">
        <w:trPr>
          <w:cantSplit/>
          <w:trHeight w:val="1932"/>
        </w:trPr>
        <w:tc>
          <w:tcPr>
            <w:tcW w:w="566" w:type="dxa"/>
          </w:tcPr>
          <w:p w14:paraId="29E1691C" w14:textId="77777777" w:rsidR="00975796" w:rsidRPr="004B705E" w:rsidRDefault="00975796" w:rsidP="00AF2DD1">
            <w:pPr>
              <w:jc w:val="both"/>
            </w:pPr>
            <w:r>
              <w:t>3.</w:t>
            </w:r>
          </w:p>
        </w:tc>
        <w:tc>
          <w:tcPr>
            <w:tcW w:w="1981" w:type="dxa"/>
          </w:tcPr>
          <w:p w14:paraId="478A16DC" w14:textId="77777777" w:rsidR="00975796" w:rsidRDefault="00975796" w:rsidP="006A4E1E">
            <w:pPr>
              <w:jc w:val="both"/>
            </w:pPr>
            <w:r w:rsidRPr="004B705E">
              <w:t>Отдельное</w:t>
            </w:r>
          </w:p>
          <w:p w14:paraId="179BDEE6" w14:textId="77777777" w:rsidR="00975796" w:rsidRPr="004B705E" w:rsidRDefault="0097579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407" w:type="dxa"/>
          </w:tcPr>
          <w:p w14:paraId="51C2E363" w14:textId="585294F6" w:rsidR="00975796" w:rsidRPr="004B705E" w:rsidRDefault="00975796" w:rsidP="00AF2DD1">
            <w:pPr>
              <w:jc w:val="both"/>
            </w:pPr>
            <w:r w:rsidRPr="004B705E">
              <w:t xml:space="preserve">«Совершенствование системы </w:t>
            </w:r>
            <w:r w:rsidR="008C469B">
              <w:t xml:space="preserve">муниципального </w:t>
            </w:r>
            <w:r w:rsidRPr="004B705E">
              <w:t>управления</w:t>
            </w:r>
            <w:r w:rsidR="008C469B">
              <w:t>»</w:t>
            </w:r>
          </w:p>
        </w:tc>
        <w:tc>
          <w:tcPr>
            <w:tcW w:w="2266" w:type="dxa"/>
          </w:tcPr>
          <w:p w14:paraId="3C9A31E5" w14:textId="77777777" w:rsidR="00975796" w:rsidRPr="004B705E" w:rsidRDefault="00975796" w:rsidP="00AF2DD1">
            <w:pPr>
              <w:jc w:val="both"/>
            </w:pPr>
          </w:p>
        </w:tc>
        <w:tc>
          <w:tcPr>
            <w:tcW w:w="1134" w:type="dxa"/>
          </w:tcPr>
          <w:p w14:paraId="0278EB5F" w14:textId="77777777" w:rsidR="00975796" w:rsidRPr="004B705E" w:rsidRDefault="00975796" w:rsidP="00FB19C6">
            <w:pPr>
              <w:jc w:val="center"/>
            </w:pPr>
          </w:p>
        </w:tc>
        <w:tc>
          <w:tcPr>
            <w:tcW w:w="1139" w:type="dxa"/>
          </w:tcPr>
          <w:p w14:paraId="1C217540" w14:textId="77777777" w:rsidR="00975796" w:rsidRPr="004B705E" w:rsidRDefault="00975796" w:rsidP="00FB19C6">
            <w:pPr>
              <w:jc w:val="center"/>
            </w:pPr>
          </w:p>
        </w:tc>
        <w:tc>
          <w:tcPr>
            <w:tcW w:w="5846" w:type="dxa"/>
            <w:gridSpan w:val="5"/>
          </w:tcPr>
          <w:p w14:paraId="73EA526E" w14:textId="2C643A68" w:rsidR="00975796" w:rsidRPr="004B705E" w:rsidRDefault="00975796" w:rsidP="00FB19C6">
            <w:pPr>
              <w:jc w:val="center"/>
            </w:pPr>
            <w:r w:rsidRPr="004B705E">
              <w:t>без финансового обеспечения</w:t>
            </w:r>
          </w:p>
        </w:tc>
      </w:tr>
      <w:tr w:rsidR="00975796" w:rsidRPr="004B705E" w14:paraId="4BA6D367" w14:textId="77777777" w:rsidTr="00435D4C">
        <w:trPr>
          <w:trHeight w:val="453"/>
        </w:trPr>
        <w:tc>
          <w:tcPr>
            <w:tcW w:w="566" w:type="dxa"/>
            <w:vMerge w:val="restart"/>
          </w:tcPr>
          <w:p w14:paraId="3929301D" w14:textId="77777777" w:rsidR="00975796" w:rsidRPr="004B705E" w:rsidRDefault="00975796" w:rsidP="006A4E1E">
            <w:pPr>
              <w:jc w:val="both"/>
            </w:pPr>
            <w:r>
              <w:lastRenderedPageBreak/>
              <w:t>4.</w:t>
            </w:r>
          </w:p>
        </w:tc>
        <w:tc>
          <w:tcPr>
            <w:tcW w:w="1981" w:type="dxa"/>
            <w:vMerge w:val="restart"/>
          </w:tcPr>
          <w:p w14:paraId="7C278F6A" w14:textId="77777777" w:rsidR="00975796" w:rsidRPr="004B705E" w:rsidRDefault="00975796" w:rsidP="006A4E1E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7" w:type="dxa"/>
            <w:vMerge w:val="restart"/>
          </w:tcPr>
          <w:p w14:paraId="14B5CF45" w14:textId="77777777" w:rsidR="00975796" w:rsidRPr="004B705E" w:rsidRDefault="00975796" w:rsidP="009C43D4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6" w:type="dxa"/>
          </w:tcPr>
          <w:p w14:paraId="1DDD43FD" w14:textId="77777777" w:rsidR="00975796" w:rsidRPr="004B705E" w:rsidRDefault="00975796" w:rsidP="00E1564F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C86040C" w14:textId="15762578" w:rsidR="00975796" w:rsidRPr="004B705E" w:rsidRDefault="00097BEF" w:rsidP="00D4788B">
            <w:pPr>
              <w:jc w:val="center"/>
            </w:pPr>
            <w:r>
              <w:t>18443</w:t>
            </w:r>
            <w:r w:rsidR="00975796" w:rsidRPr="004B705E">
              <w:t>,</w:t>
            </w:r>
            <w:r>
              <w:t>98</w:t>
            </w:r>
          </w:p>
        </w:tc>
        <w:tc>
          <w:tcPr>
            <w:tcW w:w="1139" w:type="dxa"/>
          </w:tcPr>
          <w:p w14:paraId="4C56109B" w14:textId="5C01F3FE" w:rsidR="00975796" w:rsidRPr="004B705E" w:rsidRDefault="005665CA" w:rsidP="00E27008">
            <w:pPr>
              <w:jc w:val="center"/>
            </w:pPr>
            <w:r>
              <w:t>19403</w:t>
            </w:r>
            <w:r w:rsidR="00975796" w:rsidRPr="004B705E">
              <w:t>,</w:t>
            </w:r>
            <w:r w:rsidR="00975796">
              <w:t>0</w:t>
            </w:r>
            <w:r>
              <w:t>7</w:t>
            </w:r>
          </w:p>
        </w:tc>
        <w:tc>
          <w:tcPr>
            <w:tcW w:w="1168" w:type="dxa"/>
          </w:tcPr>
          <w:p w14:paraId="1CC7F8C1" w14:textId="3AFECF95" w:rsidR="00975796" w:rsidRPr="004B705E" w:rsidRDefault="00405AA9" w:rsidP="007605C8">
            <w:pPr>
              <w:jc w:val="center"/>
            </w:pPr>
            <w:r>
              <w:t>20412</w:t>
            </w:r>
            <w:r w:rsidR="00975796">
              <w:t>,0</w:t>
            </w:r>
            <w:r>
              <w:t>3</w:t>
            </w:r>
          </w:p>
        </w:tc>
        <w:tc>
          <w:tcPr>
            <w:tcW w:w="1134" w:type="dxa"/>
          </w:tcPr>
          <w:p w14:paraId="3E9ED3EA" w14:textId="28DC3E4B" w:rsidR="00975796" w:rsidRPr="004B705E" w:rsidRDefault="00150297" w:rsidP="00606A59">
            <w:pPr>
              <w:jc w:val="center"/>
            </w:pPr>
            <w:r>
              <w:t>21473</w:t>
            </w:r>
            <w:r w:rsidR="00975796">
              <w:t>,</w:t>
            </w:r>
            <w:r>
              <w:t>46</w:t>
            </w:r>
          </w:p>
        </w:tc>
        <w:tc>
          <w:tcPr>
            <w:tcW w:w="1134" w:type="dxa"/>
          </w:tcPr>
          <w:p w14:paraId="6E347CA4" w14:textId="4C717784" w:rsidR="00975796" w:rsidRPr="004B705E" w:rsidRDefault="00150297" w:rsidP="00606A59">
            <w:pPr>
              <w:jc w:val="center"/>
            </w:pPr>
            <w:r>
              <w:t>22590</w:t>
            </w:r>
            <w:r w:rsidR="00975796">
              <w:t>,</w:t>
            </w:r>
            <w:r>
              <w:t>08</w:t>
            </w:r>
          </w:p>
        </w:tc>
        <w:tc>
          <w:tcPr>
            <w:tcW w:w="1134" w:type="dxa"/>
          </w:tcPr>
          <w:p w14:paraId="584C0480" w14:textId="03FEE6DB" w:rsidR="00975796" w:rsidRDefault="00EE0165" w:rsidP="00606A59">
            <w:pPr>
              <w:jc w:val="center"/>
            </w:pPr>
            <w:r>
              <w:t>23764,76</w:t>
            </w:r>
          </w:p>
        </w:tc>
        <w:tc>
          <w:tcPr>
            <w:tcW w:w="1276" w:type="dxa"/>
          </w:tcPr>
          <w:p w14:paraId="6E9E881A" w14:textId="3CC2CA8C" w:rsidR="00975796" w:rsidRPr="004B705E" w:rsidRDefault="00975796" w:rsidP="00606A59">
            <w:pPr>
              <w:jc w:val="center"/>
            </w:pPr>
            <w:r>
              <w:t>1</w:t>
            </w:r>
            <w:r w:rsidR="00FB03A1">
              <w:t>26087</w:t>
            </w:r>
            <w:r w:rsidRPr="004B705E">
              <w:t>,</w:t>
            </w:r>
            <w:r w:rsidR="00FB03A1">
              <w:t>38</w:t>
            </w:r>
          </w:p>
        </w:tc>
      </w:tr>
      <w:tr w:rsidR="00975796" w:rsidRPr="004B705E" w14:paraId="6CAEC297" w14:textId="77777777" w:rsidTr="00435D4C">
        <w:trPr>
          <w:trHeight w:val="750"/>
        </w:trPr>
        <w:tc>
          <w:tcPr>
            <w:tcW w:w="566" w:type="dxa"/>
            <w:vMerge/>
          </w:tcPr>
          <w:p w14:paraId="5A08E431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22271A79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512F524C" w14:textId="77777777" w:rsidR="00975796" w:rsidRPr="004B705E" w:rsidRDefault="00975796" w:rsidP="009C43D4">
            <w:pPr>
              <w:jc w:val="both"/>
            </w:pPr>
          </w:p>
        </w:tc>
        <w:tc>
          <w:tcPr>
            <w:tcW w:w="2266" w:type="dxa"/>
          </w:tcPr>
          <w:p w14:paraId="1F750C3F" w14:textId="77777777" w:rsidR="00975796" w:rsidRPr="004B705E" w:rsidRDefault="00975796" w:rsidP="00E1564F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863902C" w14:textId="1333F002" w:rsidR="00975796" w:rsidRPr="004B705E" w:rsidRDefault="00097BEF" w:rsidP="00D4788B">
            <w:pPr>
              <w:jc w:val="center"/>
            </w:pPr>
            <w:r>
              <w:t>13590</w:t>
            </w:r>
            <w:r w:rsidR="00975796" w:rsidRPr="004B705E">
              <w:t>,</w:t>
            </w:r>
            <w:r>
              <w:t>90</w:t>
            </w:r>
          </w:p>
        </w:tc>
        <w:tc>
          <w:tcPr>
            <w:tcW w:w="1139" w:type="dxa"/>
          </w:tcPr>
          <w:p w14:paraId="4E9EC62B" w14:textId="00CBDA69" w:rsidR="00975796" w:rsidRPr="004B705E" w:rsidRDefault="005665CA" w:rsidP="00E27008">
            <w:pPr>
              <w:jc w:val="center"/>
            </w:pPr>
            <w:r>
              <w:t>14297</w:t>
            </w:r>
            <w:r w:rsidR="00975796" w:rsidRPr="004B705E">
              <w:t>,</w:t>
            </w:r>
            <w:r w:rsidR="00975796">
              <w:t>6</w:t>
            </w:r>
            <w:r>
              <w:t>3</w:t>
            </w:r>
          </w:p>
        </w:tc>
        <w:tc>
          <w:tcPr>
            <w:tcW w:w="1168" w:type="dxa"/>
          </w:tcPr>
          <w:p w14:paraId="3C2545D3" w14:textId="7D3387B5" w:rsidR="00975796" w:rsidRPr="004B705E" w:rsidRDefault="00405AA9" w:rsidP="00FC6890">
            <w:pPr>
              <w:jc w:val="center"/>
            </w:pPr>
            <w:r>
              <w:t>15041</w:t>
            </w:r>
            <w:r w:rsidR="00975796" w:rsidRPr="004B705E">
              <w:t>,</w:t>
            </w:r>
            <w:r>
              <w:t>11</w:t>
            </w:r>
          </w:p>
        </w:tc>
        <w:tc>
          <w:tcPr>
            <w:tcW w:w="1134" w:type="dxa"/>
          </w:tcPr>
          <w:p w14:paraId="7CF48032" w14:textId="66328E1B" w:rsidR="00975796" w:rsidRPr="004B705E" w:rsidRDefault="00150297" w:rsidP="00606A59">
            <w:pPr>
              <w:jc w:val="center"/>
            </w:pPr>
            <w:r>
              <w:t>15823</w:t>
            </w:r>
            <w:r w:rsidR="00975796">
              <w:t>,</w:t>
            </w:r>
            <w:r>
              <w:t>25</w:t>
            </w:r>
          </w:p>
        </w:tc>
        <w:tc>
          <w:tcPr>
            <w:tcW w:w="1134" w:type="dxa"/>
          </w:tcPr>
          <w:p w14:paraId="4AE7087B" w14:textId="6FF10E88" w:rsidR="00975796" w:rsidRPr="004B705E" w:rsidRDefault="00150297" w:rsidP="00606A59">
            <w:pPr>
              <w:jc w:val="center"/>
            </w:pPr>
            <w:r>
              <w:t>16646</w:t>
            </w:r>
            <w:r w:rsidR="00975796">
              <w:t>,0</w:t>
            </w:r>
            <w:r>
              <w:t>6</w:t>
            </w:r>
          </w:p>
        </w:tc>
        <w:tc>
          <w:tcPr>
            <w:tcW w:w="1134" w:type="dxa"/>
          </w:tcPr>
          <w:p w14:paraId="282229AA" w14:textId="26F0E4B2" w:rsidR="00975796" w:rsidRDefault="00EE0165" w:rsidP="00606A59">
            <w:pPr>
              <w:jc w:val="center"/>
            </w:pPr>
            <w:r>
              <w:t>17511,65</w:t>
            </w:r>
          </w:p>
        </w:tc>
        <w:tc>
          <w:tcPr>
            <w:tcW w:w="1276" w:type="dxa"/>
          </w:tcPr>
          <w:p w14:paraId="1C3D3C83" w14:textId="1C3C9C63" w:rsidR="00975796" w:rsidRPr="004B705E" w:rsidRDefault="00662204" w:rsidP="00606A59">
            <w:pPr>
              <w:jc w:val="center"/>
            </w:pPr>
            <w:r>
              <w:t>92910</w:t>
            </w:r>
            <w:r w:rsidR="00975796" w:rsidRPr="004B705E">
              <w:t>,</w:t>
            </w:r>
            <w:r>
              <w:t>60</w:t>
            </w:r>
          </w:p>
        </w:tc>
      </w:tr>
      <w:tr w:rsidR="00EE0165" w:rsidRPr="004B705E" w14:paraId="74A384A6" w14:textId="77777777" w:rsidTr="00435D4C">
        <w:trPr>
          <w:trHeight w:val="750"/>
        </w:trPr>
        <w:tc>
          <w:tcPr>
            <w:tcW w:w="566" w:type="dxa"/>
            <w:vMerge/>
          </w:tcPr>
          <w:p w14:paraId="076BFEBD" w14:textId="77777777" w:rsidR="00EE0165" w:rsidRPr="004B705E" w:rsidRDefault="00EE0165" w:rsidP="00EE0165">
            <w:pPr>
              <w:jc w:val="both"/>
            </w:pPr>
          </w:p>
        </w:tc>
        <w:tc>
          <w:tcPr>
            <w:tcW w:w="1981" w:type="dxa"/>
            <w:vMerge/>
          </w:tcPr>
          <w:p w14:paraId="55185115" w14:textId="77777777" w:rsidR="00EE0165" w:rsidRPr="004B705E" w:rsidRDefault="00EE0165" w:rsidP="00EE0165">
            <w:pPr>
              <w:jc w:val="both"/>
            </w:pPr>
          </w:p>
        </w:tc>
        <w:tc>
          <w:tcPr>
            <w:tcW w:w="2407" w:type="dxa"/>
            <w:vMerge/>
          </w:tcPr>
          <w:p w14:paraId="20EB63DA" w14:textId="77777777" w:rsidR="00EE0165" w:rsidRPr="004B705E" w:rsidRDefault="00EE0165" w:rsidP="00EE0165">
            <w:pPr>
              <w:jc w:val="both"/>
            </w:pPr>
          </w:p>
        </w:tc>
        <w:tc>
          <w:tcPr>
            <w:tcW w:w="2266" w:type="dxa"/>
          </w:tcPr>
          <w:p w14:paraId="01627824" w14:textId="77777777" w:rsidR="00EE0165" w:rsidRPr="004B705E" w:rsidRDefault="00EE0165" w:rsidP="00EE0165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39A7BDAB" w14:textId="4E6C6517" w:rsidR="00EE0165" w:rsidRPr="004B705E" w:rsidRDefault="00EE0165" w:rsidP="00EE0165">
            <w:pPr>
              <w:jc w:val="center"/>
            </w:pPr>
            <w:r>
              <w:t>3082</w:t>
            </w:r>
            <w:r w:rsidRPr="004B705E">
              <w:t>,</w:t>
            </w:r>
            <w:r>
              <w:t>88</w:t>
            </w:r>
          </w:p>
        </w:tc>
        <w:tc>
          <w:tcPr>
            <w:tcW w:w="1139" w:type="dxa"/>
          </w:tcPr>
          <w:p w14:paraId="732412A0" w14:textId="57EF6746" w:rsidR="00EE0165" w:rsidRPr="004B705E" w:rsidRDefault="00EE0165" w:rsidP="00EE0165">
            <w:pPr>
              <w:jc w:val="center"/>
            </w:pPr>
            <w:r>
              <w:t>3243</w:t>
            </w:r>
            <w:r w:rsidRPr="004B705E">
              <w:t>,</w:t>
            </w:r>
            <w:r>
              <w:t>19</w:t>
            </w:r>
          </w:p>
        </w:tc>
        <w:tc>
          <w:tcPr>
            <w:tcW w:w="1168" w:type="dxa"/>
          </w:tcPr>
          <w:p w14:paraId="49EB70B2" w14:textId="25C702F9" w:rsidR="00EE0165" w:rsidRPr="004B705E" w:rsidRDefault="00EE0165" w:rsidP="00EE0165">
            <w:pPr>
              <w:jc w:val="center"/>
            </w:pPr>
            <w:r>
              <w:t>3411</w:t>
            </w:r>
            <w:r w:rsidRPr="004B705E">
              <w:t>,</w:t>
            </w:r>
            <w:r>
              <w:t>83</w:t>
            </w:r>
          </w:p>
        </w:tc>
        <w:tc>
          <w:tcPr>
            <w:tcW w:w="1134" w:type="dxa"/>
          </w:tcPr>
          <w:p w14:paraId="684F3E25" w14:textId="2C724108" w:rsidR="00EE0165" w:rsidRPr="004B705E" w:rsidRDefault="00EE0165" w:rsidP="00EE0165">
            <w:pPr>
              <w:jc w:val="center"/>
            </w:pPr>
            <w:r>
              <w:t>3589</w:t>
            </w:r>
            <w:r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430FF758" w14:textId="0C1887FC" w:rsidR="00EE0165" w:rsidRPr="004B705E" w:rsidRDefault="00EE0165" w:rsidP="00EE0165">
            <w:pPr>
              <w:jc w:val="center"/>
            </w:pPr>
            <w:r>
              <w:t>3775,89</w:t>
            </w:r>
          </w:p>
        </w:tc>
        <w:tc>
          <w:tcPr>
            <w:tcW w:w="1134" w:type="dxa"/>
          </w:tcPr>
          <w:p w14:paraId="76F83F9A" w14:textId="26608FA9" w:rsidR="00EE0165" w:rsidRDefault="00EE0165" w:rsidP="00EE0165">
            <w:pPr>
              <w:jc w:val="center"/>
            </w:pPr>
            <w:r>
              <w:t>3972,24</w:t>
            </w:r>
          </w:p>
        </w:tc>
        <w:tc>
          <w:tcPr>
            <w:tcW w:w="1276" w:type="dxa"/>
          </w:tcPr>
          <w:p w14:paraId="5690C601" w14:textId="64A8242A" w:rsidR="00EE0165" w:rsidRPr="004B705E" w:rsidRDefault="00FB03A1" w:rsidP="00EE0165">
            <w:pPr>
              <w:jc w:val="center"/>
            </w:pPr>
            <w:r>
              <w:t>21075</w:t>
            </w:r>
            <w:r w:rsidR="00EE0165" w:rsidRPr="004B705E">
              <w:t>,</w:t>
            </w:r>
            <w:r>
              <w:t>28</w:t>
            </w:r>
          </w:p>
        </w:tc>
      </w:tr>
      <w:tr w:rsidR="00EE0165" w:rsidRPr="004B705E" w14:paraId="0CC57D59" w14:textId="77777777" w:rsidTr="00435D4C">
        <w:trPr>
          <w:trHeight w:val="750"/>
        </w:trPr>
        <w:tc>
          <w:tcPr>
            <w:tcW w:w="566" w:type="dxa"/>
            <w:vMerge/>
          </w:tcPr>
          <w:p w14:paraId="4024CEE3" w14:textId="77777777" w:rsidR="00EE0165" w:rsidRPr="004B705E" w:rsidRDefault="00EE0165" w:rsidP="00EE0165">
            <w:pPr>
              <w:jc w:val="both"/>
            </w:pPr>
          </w:p>
        </w:tc>
        <w:tc>
          <w:tcPr>
            <w:tcW w:w="1981" w:type="dxa"/>
            <w:vMerge/>
          </w:tcPr>
          <w:p w14:paraId="5F21BA99" w14:textId="77777777" w:rsidR="00EE0165" w:rsidRPr="004B705E" w:rsidRDefault="00EE0165" w:rsidP="00EE0165">
            <w:pPr>
              <w:jc w:val="both"/>
            </w:pPr>
          </w:p>
        </w:tc>
        <w:tc>
          <w:tcPr>
            <w:tcW w:w="2407" w:type="dxa"/>
            <w:vMerge/>
          </w:tcPr>
          <w:p w14:paraId="2C005B25" w14:textId="77777777" w:rsidR="00EE0165" w:rsidRPr="004B705E" w:rsidRDefault="00EE0165" w:rsidP="00EE0165">
            <w:pPr>
              <w:jc w:val="both"/>
            </w:pPr>
          </w:p>
        </w:tc>
        <w:tc>
          <w:tcPr>
            <w:tcW w:w="2266" w:type="dxa"/>
          </w:tcPr>
          <w:p w14:paraId="24B572EF" w14:textId="77777777" w:rsidR="00EE0165" w:rsidRPr="004B705E" w:rsidRDefault="00EE0165" w:rsidP="00EE0165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60070228" w14:textId="4E9E283A" w:rsidR="00EE0165" w:rsidRPr="004B705E" w:rsidRDefault="00EE0165" w:rsidP="00EE0165">
            <w:pPr>
              <w:jc w:val="center"/>
            </w:pPr>
            <w:r w:rsidRPr="004B705E">
              <w:t>3</w:t>
            </w:r>
            <w:r>
              <w:t>67</w:t>
            </w:r>
            <w:r w:rsidRPr="004B705E">
              <w:t>,</w:t>
            </w:r>
            <w:r>
              <w:t>04</w:t>
            </w:r>
          </w:p>
        </w:tc>
        <w:tc>
          <w:tcPr>
            <w:tcW w:w="1139" w:type="dxa"/>
          </w:tcPr>
          <w:p w14:paraId="07EA8F60" w14:textId="0FC8DCD9" w:rsidR="00EE0165" w:rsidRPr="004B705E" w:rsidRDefault="00EE0165" w:rsidP="00EE0165">
            <w:pPr>
              <w:jc w:val="center"/>
            </w:pPr>
            <w:r>
              <w:t>386</w:t>
            </w:r>
            <w:r w:rsidRPr="004B705E">
              <w:t>,</w:t>
            </w:r>
            <w:r>
              <w:t>13</w:t>
            </w:r>
          </w:p>
        </w:tc>
        <w:tc>
          <w:tcPr>
            <w:tcW w:w="1168" w:type="dxa"/>
          </w:tcPr>
          <w:p w14:paraId="4C8B1D5B" w14:textId="7DECBB75" w:rsidR="00EE0165" w:rsidRPr="004B705E" w:rsidRDefault="00EE0165" w:rsidP="00EE0165">
            <w:pPr>
              <w:jc w:val="center"/>
            </w:pPr>
            <w:r>
              <w:t>406</w:t>
            </w:r>
            <w:r w:rsidRPr="004B705E">
              <w:t>,</w:t>
            </w:r>
            <w:r>
              <w:t>21</w:t>
            </w:r>
          </w:p>
        </w:tc>
        <w:tc>
          <w:tcPr>
            <w:tcW w:w="1134" w:type="dxa"/>
          </w:tcPr>
          <w:p w14:paraId="0FF210D7" w14:textId="3EE40DED" w:rsidR="00EE0165" w:rsidRPr="004B705E" w:rsidRDefault="00EE0165" w:rsidP="00EE0165">
            <w:pPr>
              <w:jc w:val="center"/>
            </w:pPr>
            <w:r>
              <w:t>427</w:t>
            </w:r>
            <w:r w:rsidRPr="004B705E">
              <w:t>,</w:t>
            </w:r>
            <w:r>
              <w:t>33</w:t>
            </w:r>
          </w:p>
        </w:tc>
        <w:tc>
          <w:tcPr>
            <w:tcW w:w="1134" w:type="dxa"/>
          </w:tcPr>
          <w:p w14:paraId="547CC758" w14:textId="4F83C022" w:rsidR="00EE0165" w:rsidRPr="004B705E" w:rsidRDefault="00EE0165" w:rsidP="00EE0165">
            <w:pPr>
              <w:jc w:val="center"/>
            </w:pPr>
            <w:r>
              <w:t>449,55</w:t>
            </w:r>
          </w:p>
        </w:tc>
        <w:tc>
          <w:tcPr>
            <w:tcW w:w="1134" w:type="dxa"/>
          </w:tcPr>
          <w:p w14:paraId="7FB81F66" w14:textId="617408B4" w:rsidR="00EE0165" w:rsidRDefault="00EE0165" w:rsidP="00EE0165">
            <w:pPr>
              <w:jc w:val="center"/>
            </w:pPr>
            <w:r>
              <w:t>472,93</w:t>
            </w:r>
          </w:p>
        </w:tc>
        <w:tc>
          <w:tcPr>
            <w:tcW w:w="1276" w:type="dxa"/>
          </w:tcPr>
          <w:p w14:paraId="51F8607F" w14:textId="50C3D68E" w:rsidR="00EE0165" w:rsidRPr="004B705E" w:rsidRDefault="00662204" w:rsidP="00EE0165">
            <w:pPr>
              <w:jc w:val="center"/>
            </w:pPr>
            <w:r>
              <w:t>2509</w:t>
            </w:r>
            <w:r w:rsidR="00EE0165" w:rsidRPr="004B705E">
              <w:t>,</w:t>
            </w:r>
            <w:r>
              <w:t>1</w:t>
            </w:r>
            <w:r w:rsidR="00EE0165">
              <w:t>9</w:t>
            </w:r>
          </w:p>
        </w:tc>
      </w:tr>
      <w:tr w:rsidR="00EE0165" w:rsidRPr="004B705E" w14:paraId="74A221A7" w14:textId="77777777" w:rsidTr="00435D4C">
        <w:trPr>
          <w:trHeight w:val="750"/>
        </w:trPr>
        <w:tc>
          <w:tcPr>
            <w:tcW w:w="566" w:type="dxa"/>
            <w:vMerge/>
          </w:tcPr>
          <w:p w14:paraId="0F667B47" w14:textId="77777777" w:rsidR="00EE0165" w:rsidRPr="004B705E" w:rsidRDefault="00EE0165" w:rsidP="00EE0165">
            <w:pPr>
              <w:jc w:val="both"/>
            </w:pPr>
          </w:p>
        </w:tc>
        <w:tc>
          <w:tcPr>
            <w:tcW w:w="1981" w:type="dxa"/>
            <w:vMerge/>
          </w:tcPr>
          <w:p w14:paraId="69941241" w14:textId="77777777" w:rsidR="00EE0165" w:rsidRPr="004B705E" w:rsidRDefault="00EE0165" w:rsidP="00EE0165">
            <w:pPr>
              <w:jc w:val="both"/>
            </w:pPr>
          </w:p>
        </w:tc>
        <w:tc>
          <w:tcPr>
            <w:tcW w:w="2407" w:type="dxa"/>
            <w:vMerge/>
          </w:tcPr>
          <w:p w14:paraId="708D420B" w14:textId="77777777" w:rsidR="00EE0165" w:rsidRPr="004B705E" w:rsidRDefault="00EE0165" w:rsidP="00EE0165">
            <w:pPr>
              <w:jc w:val="both"/>
            </w:pPr>
          </w:p>
        </w:tc>
        <w:tc>
          <w:tcPr>
            <w:tcW w:w="2266" w:type="dxa"/>
          </w:tcPr>
          <w:p w14:paraId="762B988E" w14:textId="77777777" w:rsidR="00EE0165" w:rsidRPr="004B705E" w:rsidRDefault="00EE0165" w:rsidP="00EE0165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01886378" w14:textId="78E3F572" w:rsidR="00EE0165" w:rsidRPr="004B705E" w:rsidRDefault="00EE0165" w:rsidP="00EE0165">
            <w:pPr>
              <w:jc w:val="center"/>
            </w:pPr>
            <w:r>
              <w:t>1403</w:t>
            </w:r>
            <w:r w:rsidRPr="004B705E">
              <w:t>,</w:t>
            </w:r>
            <w:r>
              <w:t>1</w:t>
            </w:r>
            <w:r w:rsidRPr="004B705E">
              <w:t>6</w:t>
            </w:r>
          </w:p>
        </w:tc>
        <w:tc>
          <w:tcPr>
            <w:tcW w:w="1139" w:type="dxa"/>
          </w:tcPr>
          <w:p w14:paraId="685CAB03" w14:textId="4817C611" w:rsidR="00EE0165" w:rsidRPr="004B705E" w:rsidRDefault="00EE0165" w:rsidP="00EE0165">
            <w:pPr>
              <w:jc w:val="center"/>
            </w:pPr>
            <w:r>
              <w:t>1476</w:t>
            </w:r>
            <w:r w:rsidRPr="004B705E">
              <w:t>,</w:t>
            </w:r>
            <w:r>
              <w:t>12</w:t>
            </w:r>
          </w:p>
        </w:tc>
        <w:tc>
          <w:tcPr>
            <w:tcW w:w="1168" w:type="dxa"/>
          </w:tcPr>
          <w:p w14:paraId="461989AD" w14:textId="2574827D" w:rsidR="00EE0165" w:rsidRPr="004B705E" w:rsidRDefault="00EE0165" w:rsidP="00EE0165">
            <w:pPr>
              <w:jc w:val="center"/>
            </w:pPr>
            <w:r>
              <w:t>1552</w:t>
            </w:r>
            <w:r w:rsidRPr="004B705E">
              <w:t>,</w:t>
            </w:r>
            <w:r>
              <w:t>88</w:t>
            </w:r>
          </w:p>
        </w:tc>
        <w:tc>
          <w:tcPr>
            <w:tcW w:w="1134" w:type="dxa"/>
          </w:tcPr>
          <w:p w14:paraId="5CC39341" w14:textId="1D7C6CBD" w:rsidR="00EE0165" w:rsidRPr="004B705E" w:rsidRDefault="00EE0165" w:rsidP="00EE0165">
            <w:pPr>
              <w:jc w:val="center"/>
            </w:pPr>
            <w:r>
              <w:t>1633</w:t>
            </w:r>
            <w:r w:rsidRPr="004B705E">
              <w:t>,</w:t>
            </w:r>
            <w:r>
              <w:t>63</w:t>
            </w:r>
          </w:p>
        </w:tc>
        <w:tc>
          <w:tcPr>
            <w:tcW w:w="1134" w:type="dxa"/>
          </w:tcPr>
          <w:p w14:paraId="55F5038C" w14:textId="0F466180" w:rsidR="00EE0165" w:rsidRPr="004B705E" w:rsidRDefault="00EE0165" w:rsidP="00EE0165">
            <w:pPr>
              <w:jc w:val="center"/>
            </w:pPr>
            <w:r>
              <w:t>1718,58</w:t>
            </w:r>
          </w:p>
        </w:tc>
        <w:tc>
          <w:tcPr>
            <w:tcW w:w="1134" w:type="dxa"/>
          </w:tcPr>
          <w:p w14:paraId="7B8495BA" w14:textId="3B7ED814" w:rsidR="00EE0165" w:rsidRDefault="00EE0165" w:rsidP="00EE0165">
            <w:pPr>
              <w:jc w:val="center"/>
            </w:pPr>
            <w:r>
              <w:t>1807,94</w:t>
            </w:r>
          </w:p>
        </w:tc>
        <w:tc>
          <w:tcPr>
            <w:tcW w:w="1276" w:type="dxa"/>
          </w:tcPr>
          <w:p w14:paraId="3395F105" w14:textId="7445213D" w:rsidR="00EE0165" w:rsidRPr="004B705E" w:rsidRDefault="00662204" w:rsidP="00EE0165">
            <w:pPr>
              <w:jc w:val="center"/>
            </w:pPr>
            <w:r>
              <w:t>9592</w:t>
            </w:r>
            <w:r w:rsidR="00EE0165" w:rsidRPr="004B705E">
              <w:t>,</w:t>
            </w:r>
            <w:r>
              <w:t>31</w:t>
            </w:r>
          </w:p>
        </w:tc>
      </w:tr>
      <w:tr w:rsidR="008C469B" w:rsidRPr="004B705E" w14:paraId="4C44CF80" w14:textId="77777777" w:rsidTr="00435D4C">
        <w:trPr>
          <w:trHeight w:val="750"/>
        </w:trPr>
        <w:tc>
          <w:tcPr>
            <w:tcW w:w="566" w:type="dxa"/>
          </w:tcPr>
          <w:p w14:paraId="09B6FBE3" w14:textId="5705876E" w:rsidR="008C469B" w:rsidRPr="004B705E" w:rsidRDefault="008C469B" w:rsidP="008C469B">
            <w:pPr>
              <w:jc w:val="both"/>
            </w:pPr>
            <w:r>
              <w:t>5.</w:t>
            </w:r>
          </w:p>
        </w:tc>
        <w:tc>
          <w:tcPr>
            <w:tcW w:w="1981" w:type="dxa"/>
          </w:tcPr>
          <w:p w14:paraId="4BE9E9E6" w14:textId="76472679" w:rsidR="008C469B" w:rsidRPr="004B705E" w:rsidRDefault="008C469B" w:rsidP="008C469B">
            <w:pPr>
              <w:jc w:val="both"/>
            </w:pPr>
            <w:r>
              <w:t>Отдельное мероприятие</w:t>
            </w:r>
          </w:p>
        </w:tc>
        <w:tc>
          <w:tcPr>
            <w:tcW w:w="2407" w:type="dxa"/>
          </w:tcPr>
          <w:p w14:paraId="67BF081D" w14:textId="7CC649A4" w:rsidR="008C469B" w:rsidRPr="004B705E" w:rsidRDefault="008C469B" w:rsidP="008C469B">
            <w:pPr>
              <w:jc w:val="both"/>
            </w:pPr>
            <w:r>
              <w:t>«</w:t>
            </w:r>
            <w:r w:rsidRPr="00C67AEC">
              <w:t>Обеспечение сохранности документов Архивного фонда и иных архивных документов</w:t>
            </w:r>
            <w:r>
              <w:t>»</w:t>
            </w:r>
          </w:p>
        </w:tc>
        <w:tc>
          <w:tcPr>
            <w:tcW w:w="2266" w:type="dxa"/>
          </w:tcPr>
          <w:p w14:paraId="26A723BE" w14:textId="0BD483C0" w:rsidR="008C469B" w:rsidRPr="004B705E" w:rsidRDefault="008C469B" w:rsidP="008C469B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7512F661" w14:textId="67C63BAB" w:rsidR="008C469B" w:rsidRPr="004B705E" w:rsidRDefault="008C469B" w:rsidP="008C469B">
            <w:pPr>
              <w:jc w:val="center"/>
            </w:pPr>
            <w:r>
              <w:t>34,21</w:t>
            </w:r>
          </w:p>
        </w:tc>
        <w:tc>
          <w:tcPr>
            <w:tcW w:w="1139" w:type="dxa"/>
          </w:tcPr>
          <w:p w14:paraId="7382D694" w14:textId="3AEC0B5A" w:rsidR="008C469B" w:rsidRDefault="008C469B" w:rsidP="008C469B">
            <w:pPr>
              <w:jc w:val="center"/>
            </w:pPr>
            <w:r>
              <w:t>35,99</w:t>
            </w:r>
          </w:p>
        </w:tc>
        <w:tc>
          <w:tcPr>
            <w:tcW w:w="1168" w:type="dxa"/>
          </w:tcPr>
          <w:p w14:paraId="7D6EE8F8" w14:textId="0C7C5BAF" w:rsidR="008C469B" w:rsidRDefault="008C469B" w:rsidP="008C469B">
            <w:pPr>
              <w:jc w:val="center"/>
            </w:pPr>
            <w:r>
              <w:t>37,86</w:t>
            </w:r>
          </w:p>
        </w:tc>
        <w:tc>
          <w:tcPr>
            <w:tcW w:w="1134" w:type="dxa"/>
          </w:tcPr>
          <w:p w14:paraId="22EC6004" w14:textId="19D5EFD7" w:rsidR="008C469B" w:rsidRDefault="008C469B" w:rsidP="008C469B">
            <w:pPr>
              <w:jc w:val="center"/>
            </w:pPr>
            <w:r>
              <w:t>39,83</w:t>
            </w:r>
          </w:p>
        </w:tc>
        <w:tc>
          <w:tcPr>
            <w:tcW w:w="1134" w:type="dxa"/>
          </w:tcPr>
          <w:p w14:paraId="612C3EE9" w14:textId="3F5EC57A" w:rsidR="008C469B" w:rsidRDefault="008C469B" w:rsidP="008C469B">
            <w:pPr>
              <w:jc w:val="center"/>
            </w:pPr>
            <w:r>
              <w:t>41,90</w:t>
            </w:r>
          </w:p>
        </w:tc>
        <w:tc>
          <w:tcPr>
            <w:tcW w:w="1134" w:type="dxa"/>
          </w:tcPr>
          <w:p w14:paraId="11FB2078" w14:textId="31CA9FE7" w:rsidR="008C469B" w:rsidRDefault="008C469B" w:rsidP="008C469B">
            <w:pPr>
              <w:jc w:val="center"/>
            </w:pPr>
            <w:r>
              <w:t>44,08</w:t>
            </w:r>
          </w:p>
        </w:tc>
        <w:tc>
          <w:tcPr>
            <w:tcW w:w="1276" w:type="dxa"/>
          </w:tcPr>
          <w:p w14:paraId="79765917" w14:textId="45653ECE" w:rsidR="008C469B" w:rsidRDefault="008C469B" w:rsidP="008C469B">
            <w:pPr>
              <w:jc w:val="center"/>
            </w:pPr>
            <w:r>
              <w:t>233,87</w:t>
            </w:r>
          </w:p>
        </w:tc>
      </w:tr>
    </w:tbl>
    <w:p w14:paraId="0AF1EC7F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7E0A7C1B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73480BF2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2DFF31BC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3223C5A6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21624EAB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5370B609" w14:textId="77777777" w:rsidR="00D4788B" w:rsidRDefault="00D4788B" w:rsidP="00083446">
      <w:pPr>
        <w:pStyle w:val="a9"/>
        <w:rPr>
          <w:sz w:val="24"/>
          <w:szCs w:val="24"/>
        </w:rPr>
      </w:pPr>
    </w:p>
    <w:p w14:paraId="26044ECA" w14:textId="77777777" w:rsidR="00E27008" w:rsidRDefault="00E27008" w:rsidP="00E27008">
      <w:pPr>
        <w:rPr>
          <w:lang w:eastAsia="en-US"/>
        </w:rPr>
      </w:pPr>
    </w:p>
    <w:p w14:paraId="0E4F54DB" w14:textId="77777777" w:rsidR="00E27008" w:rsidRDefault="00E27008" w:rsidP="00E27008">
      <w:pPr>
        <w:rPr>
          <w:lang w:eastAsia="en-US"/>
        </w:rPr>
      </w:pPr>
    </w:p>
    <w:p w14:paraId="14771540" w14:textId="77777777" w:rsidR="00E27008" w:rsidRDefault="00E27008" w:rsidP="00E27008">
      <w:pPr>
        <w:rPr>
          <w:lang w:eastAsia="en-US"/>
        </w:rPr>
      </w:pPr>
    </w:p>
    <w:p w14:paraId="5CFD97C3" w14:textId="3169B0F9" w:rsidR="00A43B76" w:rsidRDefault="002F531D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0E41825" w14:textId="77777777" w:rsidR="000A28B8" w:rsidRDefault="00A43B76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B261541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14054442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25BFBF8B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2AA00314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209FF075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3656CF77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33B20F27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747DAB63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66E73AEC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07B40DE7" w14:textId="1424E80F" w:rsidR="002F531D" w:rsidRDefault="00A43B76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3446" w:rsidRPr="004B705E">
        <w:rPr>
          <w:sz w:val="24"/>
          <w:szCs w:val="24"/>
        </w:rPr>
        <w:t>Приложение № 4</w:t>
      </w:r>
    </w:p>
    <w:p w14:paraId="21860646" w14:textId="11396A21" w:rsidR="00083446" w:rsidRPr="004B705E" w:rsidRDefault="008F3D5D" w:rsidP="008F3D5D">
      <w:pPr>
        <w:pStyle w:val="a9"/>
        <w:ind w:left="8496" w:firstLine="708"/>
        <w:jc w:val="left"/>
      </w:pPr>
      <w:r>
        <w:rPr>
          <w:sz w:val="24"/>
          <w:szCs w:val="24"/>
        </w:rPr>
        <w:t xml:space="preserve">          </w:t>
      </w:r>
      <w:r w:rsidR="001D0B72">
        <w:rPr>
          <w:sz w:val="24"/>
          <w:szCs w:val="24"/>
        </w:rPr>
        <w:t xml:space="preserve">  </w:t>
      </w:r>
      <w:r w:rsidR="002F531D">
        <w:rPr>
          <w:sz w:val="24"/>
          <w:szCs w:val="24"/>
        </w:rPr>
        <w:t>к муниципальной программе</w:t>
      </w:r>
    </w:p>
    <w:p w14:paraId="2DAB7D7A" w14:textId="77777777" w:rsidR="00083446" w:rsidRPr="004B705E" w:rsidRDefault="00A75FEE" w:rsidP="00083446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  <w:r w:rsidR="002F531D">
        <w:rPr>
          <w:b/>
          <w:bCs/>
        </w:rPr>
        <w:t xml:space="preserve"> реализации м</w:t>
      </w:r>
      <w:r w:rsidR="00083446" w:rsidRPr="004B705E">
        <w:rPr>
          <w:b/>
          <w:bCs/>
        </w:rPr>
        <w:t>униципальной программы</w:t>
      </w:r>
    </w:p>
    <w:p w14:paraId="26F98731" w14:textId="77777777" w:rsidR="00083446" w:rsidRPr="004B705E" w:rsidRDefault="00083446" w:rsidP="00083446">
      <w:pPr>
        <w:jc w:val="center"/>
      </w:pPr>
      <w:r w:rsidRPr="004B705E">
        <w:rPr>
          <w:b/>
          <w:bCs/>
        </w:rPr>
        <w:t>за счет всех источников финансирования</w:t>
      </w:r>
    </w:p>
    <w:p w14:paraId="4DC41C6C" w14:textId="77777777" w:rsidR="00083446" w:rsidRPr="004B705E" w:rsidRDefault="00083446" w:rsidP="00083446">
      <w:pPr>
        <w:jc w:val="both"/>
      </w:pPr>
      <w:r w:rsidRPr="004B705E"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863"/>
        <w:gridCol w:w="1560"/>
        <w:gridCol w:w="1134"/>
        <w:gridCol w:w="1134"/>
        <w:gridCol w:w="1134"/>
        <w:gridCol w:w="1134"/>
        <w:gridCol w:w="1134"/>
        <w:gridCol w:w="1134"/>
        <w:gridCol w:w="1275"/>
      </w:tblGrid>
      <w:tr w:rsidR="00AB108E" w:rsidRPr="004B705E" w14:paraId="4D46DF63" w14:textId="77777777" w:rsidTr="00435D4C">
        <w:trPr>
          <w:cantSplit/>
        </w:trPr>
        <w:tc>
          <w:tcPr>
            <w:tcW w:w="675" w:type="dxa"/>
            <w:vMerge w:val="restart"/>
          </w:tcPr>
          <w:p w14:paraId="778328DB" w14:textId="77777777" w:rsidR="00AB108E" w:rsidRPr="004B705E" w:rsidRDefault="00AB108E" w:rsidP="006A4E1E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7DC360A7" w14:textId="77777777" w:rsidR="00AB108E" w:rsidRPr="004B705E" w:rsidRDefault="00AB108E" w:rsidP="00A75FEE">
            <w:pPr>
              <w:jc w:val="both"/>
            </w:pPr>
            <w:r>
              <w:t>Статус</w:t>
            </w:r>
          </w:p>
        </w:tc>
        <w:tc>
          <w:tcPr>
            <w:tcW w:w="2863" w:type="dxa"/>
            <w:vMerge w:val="restart"/>
          </w:tcPr>
          <w:p w14:paraId="4B5FD3B0" w14:textId="77777777" w:rsidR="00AB108E" w:rsidRPr="004B705E" w:rsidRDefault="00AB108E" w:rsidP="00AF2DD1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60" w:type="dxa"/>
            <w:vMerge w:val="restart"/>
          </w:tcPr>
          <w:p w14:paraId="3648EBDE" w14:textId="77777777" w:rsidR="00AB108E" w:rsidRPr="004B705E" w:rsidRDefault="00AB108E" w:rsidP="00AF2DD1">
            <w:pPr>
              <w:jc w:val="both"/>
            </w:pPr>
            <w:r w:rsidRPr="004B705E">
              <w:t>Источник</w:t>
            </w:r>
          </w:p>
          <w:p w14:paraId="268D70D4" w14:textId="77777777" w:rsidR="00AB108E" w:rsidRPr="004B705E" w:rsidRDefault="00AB108E" w:rsidP="00AF2DD1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8079" w:type="dxa"/>
            <w:gridSpan w:val="7"/>
          </w:tcPr>
          <w:p w14:paraId="5558757F" w14:textId="4572D625" w:rsidR="00AB108E" w:rsidRPr="004B705E" w:rsidRDefault="00AB108E" w:rsidP="00AF2DD1">
            <w:pPr>
              <w:jc w:val="center"/>
            </w:pPr>
            <w:r w:rsidRPr="004B705E">
              <w:t>Оценка расходов (тыс. рублей)</w:t>
            </w:r>
          </w:p>
        </w:tc>
      </w:tr>
      <w:tr w:rsidR="00975796" w:rsidRPr="004B705E" w14:paraId="6B977FC0" w14:textId="77777777" w:rsidTr="00435D4C">
        <w:trPr>
          <w:cantSplit/>
        </w:trPr>
        <w:tc>
          <w:tcPr>
            <w:tcW w:w="675" w:type="dxa"/>
            <w:vMerge/>
          </w:tcPr>
          <w:p w14:paraId="32F4C28A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72D7FF59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636BE3A7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3D097448" w14:textId="77777777" w:rsidR="00975796" w:rsidRPr="004B705E" w:rsidRDefault="00975796" w:rsidP="00AF2DD1">
            <w:pPr>
              <w:jc w:val="both"/>
            </w:pPr>
          </w:p>
        </w:tc>
        <w:tc>
          <w:tcPr>
            <w:tcW w:w="1134" w:type="dxa"/>
          </w:tcPr>
          <w:p w14:paraId="2EBEB63D" w14:textId="5CB3473D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6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656211F5" w14:textId="55785950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7E57CEFF" w14:textId="02A446A2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09AD1B87" w14:textId="081F5DC6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5105CC81" w14:textId="7B02F7D7" w:rsidR="00975796" w:rsidRPr="004B705E" w:rsidRDefault="00975796" w:rsidP="00AF2DD1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7C0F79E9" w14:textId="3F649703" w:rsidR="00975796" w:rsidRDefault="00975796" w:rsidP="00AF2DD1">
            <w:pPr>
              <w:jc w:val="center"/>
            </w:pPr>
            <w:r>
              <w:t>2031 год</w:t>
            </w:r>
          </w:p>
        </w:tc>
        <w:tc>
          <w:tcPr>
            <w:tcW w:w="1275" w:type="dxa"/>
          </w:tcPr>
          <w:p w14:paraId="66834F1F" w14:textId="22824EA3" w:rsidR="00975796" w:rsidRPr="004B705E" w:rsidRDefault="00975796" w:rsidP="00AF2DD1">
            <w:pPr>
              <w:jc w:val="center"/>
            </w:pPr>
            <w:r>
              <w:t xml:space="preserve"> Итого</w:t>
            </w:r>
          </w:p>
        </w:tc>
      </w:tr>
      <w:tr w:rsidR="00975796" w:rsidRPr="004B705E" w14:paraId="55900C9C" w14:textId="77777777" w:rsidTr="00435D4C">
        <w:trPr>
          <w:cantSplit/>
        </w:trPr>
        <w:tc>
          <w:tcPr>
            <w:tcW w:w="675" w:type="dxa"/>
            <w:vMerge w:val="restart"/>
          </w:tcPr>
          <w:p w14:paraId="2E0CCD15" w14:textId="77777777" w:rsidR="00975796" w:rsidRDefault="00975796" w:rsidP="00AF2DD1">
            <w:pPr>
              <w:jc w:val="both"/>
            </w:pPr>
          </w:p>
          <w:p w14:paraId="3C245A7F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 w:val="restart"/>
          </w:tcPr>
          <w:p w14:paraId="59B098FF" w14:textId="77777777" w:rsidR="00975796" w:rsidRDefault="00975796" w:rsidP="00AF2DD1">
            <w:pPr>
              <w:jc w:val="both"/>
            </w:pPr>
            <w:r w:rsidRPr="004B705E">
              <w:t>Муниципальная</w:t>
            </w:r>
          </w:p>
          <w:p w14:paraId="66EA46D3" w14:textId="77777777" w:rsidR="00975796" w:rsidRPr="004B705E" w:rsidRDefault="00975796" w:rsidP="00AF2DD1">
            <w:pPr>
              <w:jc w:val="both"/>
            </w:pPr>
            <w:r w:rsidRPr="004B705E">
              <w:t>программа</w:t>
            </w:r>
          </w:p>
        </w:tc>
        <w:tc>
          <w:tcPr>
            <w:tcW w:w="2863" w:type="dxa"/>
            <w:vMerge w:val="restart"/>
          </w:tcPr>
          <w:p w14:paraId="44AC04D6" w14:textId="7F0E0D82" w:rsidR="00975796" w:rsidRPr="004B705E" w:rsidRDefault="00975796" w:rsidP="00AA1F54">
            <w:pPr>
              <w:jc w:val="both"/>
            </w:pPr>
            <w:r w:rsidRPr="004B705E">
              <w:t>«Развитие м</w:t>
            </w:r>
            <w:r>
              <w:t>униципального управления</w:t>
            </w:r>
            <w:r w:rsidRPr="004B705E">
              <w:t>»</w:t>
            </w:r>
            <w:r>
              <w:t xml:space="preserve"> на 2026-203</w:t>
            </w:r>
            <w:r w:rsidR="004769F3">
              <w:t>1</w:t>
            </w:r>
            <w:r>
              <w:t xml:space="preserve"> годы</w:t>
            </w:r>
            <w:r w:rsidRPr="004B705E">
              <w:t xml:space="preserve"> </w:t>
            </w:r>
          </w:p>
        </w:tc>
        <w:tc>
          <w:tcPr>
            <w:tcW w:w="1560" w:type="dxa"/>
          </w:tcPr>
          <w:p w14:paraId="16426D12" w14:textId="77777777" w:rsidR="00975796" w:rsidRPr="004B705E" w:rsidRDefault="00975796" w:rsidP="00AF2DD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D5F1187" w14:textId="02E3FBA5" w:rsidR="00975796" w:rsidRPr="004B705E" w:rsidRDefault="00936719" w:rsidP="00CB4A55">
            <w:pPr>
              <w:jc w:val="center"/>
            </w:pPr>
            <w:r>
              <w:t>2</w:t>
            </w:r>
            <w:r w:rsidR="00AB108E">
              <w:t>8062</w:t>
            </w:r>
            <w:r w:rsidR="00975796" w:rsidRPr="004B705E">
              <w:t>,</w:t>
            </w:r>
            <w:r w:rsidR="00AB108E">
              <w:t>85</w:t>
            </w:r>
          </w:p>
        </w:tc>
        <w:tc>
          <w:tcPr>
            <w:tcW w:w="1134" w:type="dxa"/>
          </w:tcPr>
          <w:p w14:paraId="13300E2F" w14:textId="3436EF20" w:rsidR="00975796" w:rsidRPr="004B705E" w:rsidRDefault="005452FF" w:rsidP="00FB2524">
            <w:pPr>
              <w:jc w:val="center"/>
            </w:pPr>
            <w:r>
              <w:t>29</w:t>
            </w:r>
            <w:r w:rsidR="00AB108E">
              <w:t>522</w:t>
            </w:r>
            <w:r w:rsidR="00975796" w:rsidRPr="004B705E">
              <w:t>,</w:t>
            </w:r>
            <w:r w:rsidR="00AB108E">
              <w:t>12</w:t>
            </w:r>
          </w:p>
        </w:tc>
        <w:tc>
          <w:tcPr>
            <w:tcW w:w="1134" w:type="dxa"/>
          </w:tcPr>
          <w:p w14:paraId="359CE602" w14:textId="1E8A8DBD" w:rsidR="00975796" w:rsidRPr="004B705E" w:rsidRDefault="00AB108E" w:rsidP="00164952">
            <w:pPr>
              <w:jc w:val="center"/>
            </w:pPr>
            <w:r>
              <w:t>31057</w:t>
            </w:r>
            <w:r w:rsidR="00975796">
              <w:t>,</w:t>
            </w:r>
            <w:r>
              <w:t>26</w:t>
            </w:r>
          </w:p>
        </w:tc>
        <w:tc>
          <w:tcPr>
            <w:tcW w:w="1134" w:type="dxa"/>
          </w:tcPr>
          <w:p w14:paraId="5F30B8C3" w14:textId="52697F9A" w:rsidR="00975796" w:rsidRPr="004B705E" w:rsidRDefault="00BA054D" w:rsidP="009F1287">
            <w:pPr>
              <w:jc w:val="center"/>
            </w:pPr>
            <w:r>
              <w:t>32672</w:t>
            </w:r>
            <w:r w:rsidR="00975796"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6B2CE91A" w14:textId="5FB4B181" w:rsidR="00975796" w:rsidRPr="004B705E" w:rsidRDefault="00BA054D" w:rsidP="00164952">
            <w:pPr>
              <w:jc w:val="center"/>
            </w:pPr>
            <w:r>
              <w:t>34371</w:t>
            </w:r>
            <w:r w:rsidR="00975796" w:rsidRPr="004B705E">
              <w:t>,2</w:t>
            </w:r>
            <w:r>
              <w:t>0</w:t>
            </w:r>
          </w:p>
        </w:tc>
        <w:tc>
          <w:tcPr>
            <w:tcW w:w="1134" w:type="dxa"/>
          </w:tcPr>
          <w:p w14:paraId="317C3439" w14:textId="25C88BDD" w:rsidR="00975796" w:rsidRDefault="00226D59" w:rsidP="00807BDD">
            <w:pPr>
              <w:jc w:val="center"/>
            </w:pPr>
            <w:r>
              <w:t>36158,50</w:t>
            </w:r>
          </w:p>
        </w:tc>
        <w:tc>
          <w:tcPr>
            <w:tcW w:w="1275" w:type="dxa"/>
          </w:tcPr>
          <w:p w14:paraId="34F7899A" w14:textId="1617FD3E" w:rsidR="00975796" w:rsidRPr="004B705E" w:rsidRDefault="0097384A" w:rsidP="00807BDD">
            <w:pPr>
              <w:jc w:val="center"/>
            </w:pPr>
            <w:r>
              <w:t>191844</w:t>
            </w:r>
            <w:r w:rsidR="00975796" w:rsidRPr="004B705E">
              <w:t>,</w:t>
            </w:r>
            <w:r>
              <w:t>18</w:t>
            </w:r>
          </w:p>
        </w:tc>
      </w:tr>
      <w:tr w:rsidR="009C189D" w:rsidRPr="004B705E" w14:paraId="6675CEF7" w14:textId="77777777" w:rsidTr="00435D4C">
        <w:trPr>
          <w:cantSplit/>
        </w:trPr>
        <w:tc>
          <w:tcPr>
            <w:tcW w:w="675" w:type="dxa"/>
            <w:vMerge/>
          </w:tcPr>
          <w:p w14:paraId="1240A7E6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5575D342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2436675D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6283333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5F411241" w14:textId="4BF03209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662293" w14:textId="4B13A673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494EE0" w14:textId="3BA6E500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63A951" w14:textId="3E0EF874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6335E9" w14:textId="3DFFB5EE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3A2E2D4" w14:textId="15F33711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517E8EF" w14:textId="0930381C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75796" w:rsidRPr="004B705E" w14:paraId="2642A8C2" w14:textId="77777777" w:rsidTr="00435D4C">
        <w:trPr>
          <w:cantSplit/>
        </w:trPr>
        <w:tc>
          <w:tcPr>
            <w:tcW w:w="675" w:type="dxa"/>
            <w:vMerge/>
          </w:tcPr>
          <w:p w14:paraId="5091B9A3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018B8F3D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6202D5A6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</w:tcPr>
          <w:p w14:paraId="21CB2DE1" w14:textId="77777777" w:rsidR="00975796" w:rsidRPr="004B705E" w:rsidRDefault="00975796" w:rsidP="00AF2DD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AABD740" w14:textId="2EBCD450" w:rsidR="00975796" w:rsidRPr="004B705E" w:rsidRDefault="000A28B8" w:rsidP="008B7E6E">
            <w:pPr>
              <w:jc w:val="center"/>
            </w:pPr>
            <w:r>
              <w:t>7</w:t>
            </w:r>
            <w:r w:rsidR="00AB108E">
              <w:t>205</w:t>
            </w:r>
            <w:r>
              <w:t>,</w:t>
            </w:r>
            <w:r w:rsidR="00AB108E">
              <w:t>46</w:t>
            </w:r>
          </w:p>
        </w:tc>
        <w:tc>
          <w:tcPr>
            <w:tcW w:w="1134" w:type="dxa"/>
          </w:tcPr>
          <w:p w14:paraId="7D6D62CD" w14:textId="109C4F6B" w:rsidR="00975796" w:rsidRPr="004B705E" w:rsidRDefault="00975796" w:rsidP="00FB2524">
            <w:pPr>
              <w:jc w:val="center"/>
            </w:pPr>
            <w:r>
              <w:t>75</w:t>
            </w:r>
            <w:r w:rsidR="00AB108E">
              <w:t>80</w:t>
            </w:r>
            <w:r w:rsidRPr="004B705E">
              <w:t>,</w:t>
            </w:r>
            <w:r w:rsidR="00AB108E">
              <w:t>14</w:t>
            </w:r>
          </w:p>
        </w:tc>
        <w:tc>
          <w:tcPr>
            <w:tcW w:w="1134" w:type="dxa"/>
          </w:tcPr>
          <w:p w14:paraId="68744749" w14:textId="446C5A56" w:rsidR="00975796" w:rsidRPr="004B705E" w:rsidRDefault="00975796" w:rsidP="00164952">
            <w:pPr>
              <w:jc w:val="center"/>
            </w:pPr>
            <w:r>
              <w:t>79</w:t>
            </w:r>
            <w:r w:rsidR="00AB108E">
              <w:t>74</w:t>
            </w:r>
            <w:r>
              <w:t>,</w:t>
            </w:r>
            <w:r w:rsidR="00AB108E">
              <w:t>30</w:t>
            </w:r>
          </w:p>
        </w:tc>
        <w:tc>
          <w:tcPr>
            <w:tcW w:w="1134" w:type="dxa"/>
          </w:tcPr>
          <w:p w14:paraId="4FDF9C40" w14:textId="647AA717" w:rsidR="00975796" w:rsidRPr="004B705E" w:rsidRDefault="00975796" w:rsidP="009F1287">
            <w:pPr>
              <w:jc w:val="center"/>
            </w:pPr>
            <w:r>
              <w:t>83</w:t>
            </w:r>
            <w:r w:rsidR="00BA054D">
              <w:t>88</w:t>
            </w:r>
            <w:r w:rsidRPr="004B705E">
              <w:t>,</w:t>
            </w:r>
            <w:r w:rsidR="00BA054D">
              <w:t>97</w:t>
            </w:r>
          </w:p>
        </w:tc>
        <w:tc>
          <w:tcPr>
            <w:tcW w:w="1134" w:type="dxa"/>
          </w:tcPr>
          <w:p w14:paraId="507A3032" w14:textId="3EC73411" w:rsidR="00975796" w:rsidRPr="004B705E" w:rsidRDefault="00975796" w:rsidP="00164952">
            <w:pPr>
              <w:jc w:val="center"/>
            </w:pPr>
            <w:r>
              <w:t>8</w:t>
            </w:r>
            <w:r w:rsidR="00BA054D">
              <w:t>825</w:t>
            </w:r>
            <w:r>
              <w:t>,</w:t>
            </w:r>
            <w:r w:rsidR="00BA054D">
              <w:t>19</w:t>
            </w:r>
          </w:p>
        </w:tc>
        <w:tc>
          <w:tcPr>
            <w:tcW w:w="1134" w:type="dxa"/>
          </w:tcPr>
          <w:p w14:paraId="4623DDD2" w14:textId="473A88B0" w:rsidR="00975796" w:rsidRDefault="00226D59" w:rsidP="00164952">
            <w:pPr>
              <w:jc w:val="center"/>
            </w:pPr>
            <w:r>
              <w:t>9284,10</w:t>
            </w:r>
          </w:p>
        </w:tc>
        <w:tc>
          <w:tcPr>
            <w:tcW w:w="1275" w:type="dxa"/>
          </w:tcPr>
          <w:p w14:paraId="7A97CC0C" w14:textId="7CD711B3" w:rsidR="00975796" w:rsidRPr="004B705E" w:rsidRDefault="0097384A" w:rsidP="00164952">
            <w:pPr>
              <w:jc w:val="center"/>
            </w:pPr>
            <w:r>
              <w:t>49258</w:t>
            </w:r>
            <w:r w:rsidR="00975796" w:rsidRPr="004B705E">
              <w:t>,</w:t>
            </w:r>
            <w:r>
              <w:t>16</w:t>
            </w:r>
          </w:p>
        </w:tc>
      </w:tr>
      <w:tr w:rsidR="00975796" w:rsidRPr="004B705E" w14:paraId="3B4F8EE2" w14:textId="77777777" w:rsidTr="00435D4C">
        <w:trPr>
          <w:cantSplit/>
        </w:trPr>
        <w:tc>
          <w:tcPr>
            <w:tcW w:w="675" w:type="dxa"/>
            <w:vMerge/>
          </w:tcPr>
          <w:p w14:paraId="6650D691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46446C71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4A00F6E1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</w:tcPr>
          <w:p w14:paraId="220BE8B0" w14:textId="77777777" w:rsidR="00975796" w:rsidRPr="004B705E" w:rsidRDefault="0097579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DEA5E56" w14:textId="32525BF9" w:rsidR="00975796" w:rsidRPr="004B705E" w:rsidRDefault="000A28B8" w:rsidP="002E5FBD">
            <w:pPr>
              <w:jc w:val="center"/>
            </w:pPr>
            <w:r>
              <w:t>208</w:t>
            </w:r>
            <w:r w:rsidR="00AB108E">
              <w:t>57</w:t>
            </w:r>
            <w:r w:rsidR="00975796" w:rsidRPr="004B705E">
              <w:t>,</w:t>
            </w:r>
            <w:r w:rsidR="00AB108E">
              <w:t>39</w:t>
            </w:r>
          </w:p>
        </w:tc>
        <w:tc>
          <w:tcPr>
            <w:tcW w:w="1134" w:type="dxa"/>
          </w:tcPr>
          <w:p w14:paraId="6331DE22" w14:textId="779E1A8C" w:rsidR="00975796" w:rsidRPr="004B705E" w:rsidRDefault="005452FF" w:rsidP="00F8256D">
            <w:pPr>
              <w:jc w:val="center"/>
            </w:pPr>
            <w:r>
              <w:t>219</w:t>
            </w:r>
            <w:r w:rsidR="00AB108E">
              <w:t>41</w:t>
            </w:r>
            <w:r w:rsidR="00975796" w:rsidRPr="004B705E">
              <w:t>,</w:t>
            </w:r>
            <w:r>
              <w:t>9</w:t>
            </w:r>
            <w:r w:rsidR="00AB108E">
              <w:t>8</w:t>
            </w:r>
          </w:p>
        </w:tc>
        <w:tc>
          <w:tcPr>
            <w:tcW w:w="1134" w:type="dxa"/>
          </w:tcPr>
          <w:p w14:paraId="0B23B6D7" w14:textId="0968D5CA" w:rsidR="00975796" w:rsidRPr="004B705E" w:rsidRDefault="00AB108E" w:rsidP="00FC6187">
            <w:pPr>
              <w:jc w:val="center"/>
            </w:pPr>
            <w:r>
              <w:t>23082</w:t>
            </w:r>
            <w:r w:rsidR="00975796">
              <w:t>,</w:t>
            </w:r>
            <w:r>
              <w:t>96</w:t>
            </w:r>
          </w:p>
        </w:tc>
        <w:tc>
          <w:tcPr>
            <w:tcW w:w="1134" w:type="dxa"/>
          </w:tcPr>
          <w:p w14:paraId="742A0C93" w14:textId="4C9ECEE0" w:rsidR="00975796" w:rsidRPr="004B705E" w:rsidRDefault="00BA054D" w:rsidP="009F1287">
            <w:pPr>
              <w:jc w:val="center"/>
            </w:pPr>
            <w:r>
              <w:t>24283</w:t>
            </w:r>
            <w:r w:rsidR="00975796" w:rsidRPr="004B705E">
              <w:t>,</w:t>
            </w:r>
            <w:r>
              <w:t>28</w:t>
            </w:r>
          </w:p>
        </w:tc>
        <w:tc>
          <w:tcPr>
            <w:tcW w:w="1134" w:type="dxa"/>
          </w:tcPr>
          <w:p w14:paraId="0C3165A2" w14:textId="4132338A" w:rsidR="00975796" w:rsidRPr="004B705E" w:rsidRDefault="00BA054D" w:rsidP="00C54141">
            <w:pPr>
              <w:jc w:val="center"/>
            </w:pPr>
            <w:r>
              <w:t>25546</w:t>
            </w:r>
            <w:r w:rsidR="00975796" w:rsidRPr="004B705E">
              <w:t>,</w:t>
            </w:r>
            <w:r>
              <w:t>01</w:t>
            </w:r>
          </w:p>
        </w:tc>
        <w:tc>
          <w:tcPr>
            <w:tcW w:w="1134" w:type="dxa"/>
          </w:tcPr>
          <w:p w14:paraId="7BCEC7FF" w14:textId="6416576C" w:rsidR="00975796" w:rsidRDefault="00226D59" w:rsidP="00164952">
            <w:pPr>
              <w:jc w:val="center"/>
            </w:pPr>
            <w:r>
              <w:t>26874,40</w:t>
            </w:r>
          </w:p>
        </w:tc>
        <w:tc>
          <w:tcPr>
            <w:tcW w:w="1275" w:type="dxa"/>
          </w:tcPr>
          <w:p w14:paraId="5E149FA3" w14:textId="545BAAF8" w:rsidR="00975796" w:rsidRPr="004B705E" w:rsidRDefault="00975796" w:rsidP="00164952">
            <w:pPr>
              <w:jc w:val="center"/>
            </w:pPr>
            <w:r>
              <w:t>1</w:t>
            </w:r>
            <w:r w:rsidR="0097384A">
              <w:t>42586</w:t>
            </w:r>
            <w:r w:rsidRPr="004B705E">
              <w:t>,</w:t>
            </w:r>
            <w:r w:rsidR="0097384A">
              <w:t>02</w:t>
            </w:r>
          </w:p>
        </w:tc>
      </w:tr>
      <w:tr w:rsidR="00975796" w:rsidRPr="004B705E" w14:paraId="6D801A52" w14:textId="77777777" w:rsidTr="00435D4C">
        <w:tc>
          <w:tcPr>
            <w:tcW w:w="675" w:type="dxa"/>
            <w:vMerge w:val="restart"/>
          </w:tcPr>
          <w:p w14:paraId="285E6922" w14:textId="77777777" w:rsidR="00975796" w:rsidRPr="004B705E" w:rsidRDefault="00975796" w:rsidP="00AF2DD1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48F4140B" w14:textId="77777777" w:rsidR="00975796" w:rsidRDefault="00975796" w:rsidP="006A4E1E">
            <w:pPr>
              <w:jc w:val="both"/>
            </w:pPr>
            <w:r w:rsidRPr="004B705E">
              <w:t xml:space="preserve">Отдельное </w:t>
            </w:r>
          </w:p>
          <w:p w14:paraId="56B1C9E7" w14:textId="77777777" w:rsidR="00975796" w:rsidRPr="004B705E" w:rsidRDefault="0097579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D9B8FEF" w14:textId="5672F702" w:rsidR="00975796" w:rsidRPr="004B705E" w:rsidRDefault="00975796" w:rsidP="00AF2DD1">
            <w:pPr>
              <w:jc w:val="both"/>
            </w:pPr>
            <w:r w:rsidRPr="004B705E">
              <w:t>«</w:t>
            </w:r>
            <w:r w:rsidR="000F6127">
              <w:t>Ежемесячная</w:t>
            </w:r>
            <w:r w:rsidRPr="004B705E">
              <w:t xml:space="preserve"> выплат</w:t>
            </w:r>
            <w:r w:rsidR="000F6127">
              <w:t>а</w:t>
            </w:r>
            <w:r w:rsidRPr="004B705E">
              <w:t xml:space="preserve">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60" w:type="dxa"/>
          </w:tcPr>
          <w:p w14:paraId="53EDCF0A" w14:textId="77777777" w:rsidR="00975796" w:rsidRPr="004B705E" w:rsidRDefault="0097579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52C9F5A" w14:textId="4C1B5EB0" w:rsidR="00975796" w:rsidRPr="004B705E" w:rsidRDefault="00936719" w:rsidP="008B7E6E">
            <w:pPr>
              <w:jc w:val="center"/>
            </w:pPr>
            <w:r>
              <w:t>2379</w:t>
            </w:r>
            <w:r w:rsidR="00975796" w:rsidRPr="004B705E">
              <w:t>,</w:t>
            </w:r>
            <w:r>
              <w:t>20</w:t>
            </w:r>
          </w:p>
        </w:tc>
        <w:tc>
          <w:tcPr>
            <w:tcW w:w="1134" w:type="dxa"/>
          </w:tcPr>
          <w:p w14:paraId="7BEA2F09" w14:textId="7971D6E9" w:rsidR="00975796" w:rsidRPr="004B705E" w:rsidRDefault="005452FF" w:rsidP="00F8256D">
            <w:pPr>
              <w:jc w:val="center"/>
            </w:pPr>
            <w:r>
              <w:t>2502</w:t>
            </w:r>
            <w:r w:rsidR="00975796" w:rsidRPr="004B705E">
              <w:t>,</w:t>
            </w:r>
            <w:r>
              <w:t>92</w:t>
            </w:r>
          </w:p>
        </w:tc>
        <w:tc>
          <w:tcPr>
            <w:tcW w:w="1134" w:type="dxa"/>
          </w:tcPr>
          <w:p w14:paraId="621B6953" w14:textId="3761D348" w:rsidR="00975796" w:rsidRPr="004B705E" w:rsidRDefault="005452FF" w:rsidP="00164952">
            <w:pPr>
              <w:jc w:val="center"/>
            </w:pPr>
            <w:r>
              <w:t>2633</w:t>
            </w:r>
            <w:r w:rsidR="00975796">
              <w:t>,0</w:t>
            </w:r>
            <w:r>
              <w:t>7</w:t>
            </w:r>
          </w:p>
        </w:tc>
        <w:tc>
          <w:tcPr>
            <w:tcW w:w="1134" w:type="dxa"/>
          </w:tcPr>
          <w:p w14:paraId="50A47523" w14:textId="57E2C834" w:rsidR="00975796" w:rsidRPr="004B705E" w:rsidRDefault="005452FF" w:rsidP="009F1287">
            <w:pPr>
              <w:jc w:val="center"/>
            </w:pPr>
            <w:r>
              <w:t>2769</w:t>
            </w:r>
            <w:r w:rsidR="00975796"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502E8D57" w14:textId="55A07643" w:rsidR="00975796" w:rsidRPr="004B705E" w:rsidRDefault="005452FF" w:rsidP="00BA47F5">
            <w:pPr>
              <w:jc w:val="center"/>
            </w:pPr>
            <w:r>
              <w:t>2914</w:t>
            </w:r>
            <w:r w:rsidR="00975796"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6C6A59C9" w14:textId="0254FC17" w:rsidR="00975796" w:rsidRDefault="005452FF" w:rsidP="00BA47F5">
            <w:pPr>
              <w:jc w:val="center"/>
            </w:pPr>
            <w:r>
              <w:t>3065,56</w:t>
            </w:r>
          </w:p>
        </w:tc>
        <w:tc>
          <w:tcPr>
            <w:tcW w:w="1275" w:type="dxa"/>
          </w:tcPr>
          <w:p w14:paraId="24F12357" w14:textId="762DB6F3" w:rsidR="00975796" w:rsidRPr="004B705E" w:rsidRDefault="005452FF" w:rsidP="00BA47F5">
            <w:pPr>
              <w:jc w:val="center"/>
            </w:pPr>
            <w:r>
              <w:t>16264</w:t>
            </w:r>
            <w:r w:rsidR="00975796" w:rsidRPr="004B705E">
              <w:t>,</w:t>
            </w:r>
            <w:r>
              <w:t>77</w:t>
            </w:r>
          </w:p>
        </w:tc>
      </w:tr>
      <w:tr w:rsidR="009C189D" w:rsidRPr="004B705E" w14:paraId="6A83254F" w14:textId="77777777" w:rsidTr="00435D4C">
        <w:tc>
          <w:tcPr>
            <w:tcW w:w="675" w:type="dxa"/>
            <w:vMerge/>
          </w:tcPr>
          <w:p w14:paraId="667EAC7B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4ABCBB8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6DB30DE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092A7D98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E20D5C2" w14:textId="3D3EE3E9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CB54D65" w14:textId="735DB7A8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266CDF8" w14:textId="6E049221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CF8785C" w14:textId="464DDEEF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32E5663" w14:textId="047B9991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949AF24" w14:textId="14BF03D4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63B4DC32" w14:textId="22B48A83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75796" w:rsidRPr="004B705E" w14:paraId="03F0A38C" w14:textId="77777777" w:rsidTr="00435D4C">
        <w:tc>
          <w:tcPr>
            <w:tcW w:w="675" w:type="dxa"/>
            <w:vMerge/>
          </w:tcPr>
          <w:p w14:paraId="443B30F9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2DD2A22A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04A3F9B5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</w:tcPr>
          <w:p w14:paraId="21AF3D11" w14:textId="77777777" w:rsidR="00975796" w:rsidRPr="004B705E" w:rsidRDefault="0097579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AC68460" w14:textId="77777777" w:rsidR="00975796" w:rsidRPr="004B705E" w:rsidRDefault="0097579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CD1307E" w14:textId="77777777" w:rsidR="00975796" w:rsidRPr="004B705E" w:rsidRDefault="00975796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03E0E8A" w14:textId="77777777" w:rsidR="00975796" w:rsidRPr="004B705E" w:rsidRDefault="00975796" w:rsidP="0016495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C0A9E2" w14:textId="77777777" w:rsidR="00975796" w:rsidRPr="004B705E" w:rsidRDefault="0097579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423691" w14:textId="77777777" w:rsidR="00975796" w:rsidRPr="004B705E" w:rsidRDefault="0097579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AE37595" w14:textId="41E80111" w:rsidR="00975796" w:rsidRPr="004B705E" w:rsidRDefault="009C189D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8342F11" w14:textId="4AD0E4B9" w:rsidR="00975796" w:rsidRPr="004B705E" w:rsidRDefault="00975796" w:rsidP="00164952">
            <w:pPr>
              <w:jc w:val="center"/>
            </w:pPr>
            <w:r w:rsidRPr="004B705E">
              <w:t>0,0</w:t>
            </w:r>
          </w:p>
        </w:tc>
      </w:tr>
      <w:tr w:rsidR="005452FF" w:rsidRPr="004B705E" w14:paraId="01EEE2AA" w14:textId="77777777" w:rsidTr="00435D4C">
        <w:tc>
          <w:tcPr>
            <w:tcW w:w="675" w:type="dxa"/>
            <w:vMerge/>
          </w:tcPr>
          <w:p w14:paraId="41BEEEDA" w14:textId="77777777" w:rsidR="005452FF" w:rsidRPr="004B705E" w:rsidRDefault="005452FF" w:rsidP="005452FF">
            <w:pPr>
              <w:jc w:val="both"/>
            </w:pPr>
          </w:p>
        </w:tc>
        <w:tc>
          <w:tcPr>
            <w:tcW w:w="1560" w:type="dxa"/>
            <w:vMerge/>
          </w:tcPr>
          <w:p w14:paraId="54DDF57D" w14:textId="77777777" w:rsidR="005452FF" w:rsidRPr="004B705E" w:rsidRDefault="005452FF" w:rsidP="005452FF">
            <w:pPr>
              <w:jc w:val="both"/>
            </w:pPr>
          </w:p>
        </w:tc>
        <w:tc>
          <w:tcPr>
            <w:tcW w:w="2863" w:type="dxa"/>
            <w:vMerge/>
          </w:tcPr>
          <w:p w14:paraId="621FA382" w14:textId="77777777" w:rsidR="005452FF" w:rsidRPr="004B705E" w:rsidRDefault="005452FF" w:rsidP="005452FF">
            <w:pPr>
              <w:jc w:val="both"/>
            </w:pPr>
          </w:p>
        </w:tc>
        <w:tc>
          <w:tcPr>
            <w:tcW w:w="1560" w:type="dxa"/>
          </w:tcPr>
          <w:p w14:paraId="72D0B007" w14:textId="77777777" w:rsidR="005452FF" w:rsidRPr="004B705E" w:rsidRDefault="005452FF" w:rsidP="005452FF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AFDFBC5" w14:textId="6358DBBA" w:rsidR="005452FF" w:rsidRPr="004B705E" w:rsidRDefault="005452FF" w:rsidP="005452FF">
            <w:pPr>
              <w:jc w:val="center"/>
            </w:pPr>
            <w:r>
              <w:t>2379</w:t>
            </w:r>
            <w:r w:rsidRPr="004B705E">
              <w:t>,</w:t>
            </w:r>
            <w:r>
              <w:t>20</w:t>
            </w:r>
          </w:p>
        </w:tc>
        <w:tc>
          <w:tcPr>
            <w:tcW w:w="1134" w:type="dxa"/>
          </w:tcPr>
          <w:p w14:paraId="0CB09EE5" w14:textId="04B3CB9B" w:rsidR="005452FF" w:rsidRPr="004B705E" w:rsidRDefault="005452FF" w:rsidP="005452FF">
            <w:pPr>
              <w:jc w:val="center"/>
            </w:pPr>
            <w:r>
              <w:t>2502</w:t>
            </w:r>
            <w:r w:rsidRPr="004B705E">
              <w:t>,</w:t>
            </w:r>
            <w:r>
              <w:t>92</w:t>
            </w:r>
          </w:p>
        </w:tc>
        <w:tc>
          <w:tcPr>
            <w:tcW w:w="1134" w:type="dxa"/>
          </w:tcPr>
          <w:p w14:paraId="6ECC6100" w14:textId="2C926DAC" w:rsidR="005452FF" w:rsidRPr="004B705E" w:rsidRDefault="005452FF" w:rsidP="005452FF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31B2247A" w14:textId="1CC2CB53" w:rsidR="005452FF" w:rsidRPr="004B705E" w:rsidRDefault="005452FF" w:rsidP="005452FF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1A2E3051" w14:textId="0AB7602A" w:rsidR="005452FF" w:rsidRPr="004B705E" w:rsidRDefault="005452FF" w:rsidP="005452FF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34C49016" w14:textId="37F0E7BA" w:rsidR="005452FF" w:rsidRDefault="005452FF" w:rsidP="005452FF">
            <w:pPr>
              <w:jc w:val="center"/>
            </w:pPr>
            <w:r>
              <w:t>3065,56</w:t>
            </w:r>
          </w:p>
        </w:tc>
        <w:tc>
          <w:tcPr>
            <w:tcW w:w="1275" w:type="dxa"/>
          </w:tcPr>
          <w:p w14:paraId="79005EA7" w14:textId="21A9DD5D" w:rsidR="005452FF" w:rsidRPr="004B705E" w:rsidRDefault="005452FF" w:rsidP="005452FF">
            <w:pPr>
              <w:jc w:val="center"/>
            </w:pPr>
            <w:r>
              <w:t>16264</w:t>
            </w:r>
            <w:r w:rsidRPr="004B705E">
              <w:t>,</w:t>
            </w:r>
            <w:r>
              <w:t>77</w:t>
            </w:r>
          </w:p>
        </w:tc>
      </w:tr>
      <w:tr w:rsidR="00975796" w:rsidRPr="004B705E" w14:paraId="3BD4FAFF" w14:textId="77777777" w:rsidTr="00435D4C">
        <w:tc>
          <w:tcPr>
            <w:tcW w:w="675" w:type="dxa"/>
            <w:vMerge w:val="restart"/>
          </w:tcPr>
          <w:p w14:paraId="447A4642" w14:textId="77777777" w:rsidR="00975796" w:rsidRPr="004B705E" w:rsidRDefault="00975796" w:rsidP="00AF2DD1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21E63C28" w14:textId="77777777" w:rsidR="00975796" w:rsidRDefault="00975796" w:rsidP="006A4E1E">
            <w:pPr>
              <w:jc w:val="both"/>
            </w:pPr>
            <w:r w:rsidRPr="004B705E">
              <w:t>Отдельное</w:t>
            </w:r>
          </w:p>
          <w:p w14:paraId="189E7D69" w14:textId="77777777" w:rsidR="00975796" w:rsidRPr="004B705E" w:rsidRDefault="0097579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133DE570" w14:textId="2A2B6FD3" w:rsidR="00975796" w:rsidRPr="004B705E" w:rsidRDefault="00975796" w:rsidP="00AF2DD1">
            <w:pPr>
              <w:jc w:val="both"/>
            </w:pPr>
            <w:r w:rsidRPr="004B705E">
              <w:t>«</w:t>
            </w:r>
            <w:proofErr w:type="gramStart"/>
            <w:r w:rsidRPr="004B705E">
              <w:t>Организация  деятельности</w:t>
            </w:r>
            <w:proofErr w:type="gramEnd"/>
            <w:r w:rsidRPr="004B705E">
              <w:t xml:space="preserve"> административной комиссии </w:t>
            </w:r>
            <w:r w:rsidR="004769F3">
              <w:t xml:space="preserve"> </w:t>
            </w:r>
            <w:r w:rsidRPr="004B705E">
              <w:t xml:space="preserve"> Тужинск</w:t>
            </w:r>
            <w:r w:rsidR="004769F3">
              <w:t>ого</w:t>
            </w:r>
            <w:r w:rsidRPr="004B705E">
              <w:t xml:space="preserve"> муниципальн</w:t>
            </w:r>
            <w:r w:rsidR="004769F3">
              <w:t>ого</w:t>
            </w:r>
            <w:r w:rsidRPr="004B705E">
              <w:t xml:space="preserve"> район</w:t>
            </w:r>
            <w:r w:rsidR="004769F3">
              <w:t>а</w:t>
            </w:r>
            <w:r w:rsidRPr="004B705E">
              <w:t xml:space="preserve"> по рассмотрению дел об административных правонарушениях»</w:t>
            </w:r>
          </w:p>
        </w:tc>
        <w:tc>
          <w:tcPr>
            <w:tcW w:w="1560" w:type="dxa"/>
          </w:tcPr>
          <w:p w14:paraId="4897A752" w14:textId="77777777" w:rsidR="00975796" w:rsidRPr="004B705E" w:rsidRDefault="0097579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CFAC004" w14:textId="41AF5ACC" w:rsidR="00975796" w:rsidRPr="004B705E" w:rsidRDefault="00975796" w:rsidP="008B7E6E">
            <w:pPr>
              <w:jc w:val="center"/>
            </w:pPr>
            <w:r w:rsidRPr="004B705E"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3AA54161" w14:textId="1C0F6CE6" w:rsidR="00975796" w:rsidRPr="004B705E" w:rsidRDefault="00975796" w:rsidP="00F8256D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70C9FDAD" w14:textId="7A75EF0F" w:rsidR="00975796" w:rsidRPr="004B705E" w:rsidRDefault="00975796" w:rsidP="00164952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1015D514" w14:textId="398BBFA5" w:rsidR="00975796" w:rsidRPr="004B705E" w:rsidRDefault="00975796" w:rsidP="00164952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309C243A" w14:textId="6431ACED" w:rsidR="00975796" w:rsidRPr="004B705E" w:rsidRDefault="00975796" w:rsidP="00164952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4FD47914" w14:textId="56C8A41F" w:rsidR="00975796" w:rsidRDefault="00936719" w:rsidP="00164952">
            <w:pPr>
              <w:jc w:val="center"/>
            </w:pPr>
            <w:r>
              <w:t>0,</w:t>
            </w:r>
            <w:r w:rsidR="0089167E">
              <w:t>0</w:t>
            </w:r>
            <w:r>
              <w:t>0</w:t>
            </w:r>
          </w:p>
        </w:tc>
        <w:tc>
          <w:tcPr>
            <w:tcW w:w="1275" w:type="dxa"/>
          </w:tcPr>
          <w:p w14:paraId="7126953E" w14:textId="66D7AF6B" w:rsidR="00975796" w:rsidRPr="004B705E" w:rsidRDefault="0089167E" w:rsidP="00164952">
            <w:pPr>
              <w:jc w:val="center"/>
            </w:pPr>
            <w:r>
              <w:t>0</w:t>
            </w:r>
            <w:r w:rsidR="00975796">
              <w:t>,</w:t>
            </w:r>
            <w:r>
              <w:t>00</w:t>
            </w:r>
          </w:p>
        </w:tc>
      </w:tr>
      <w:tr w:rsidR="009C189D" w:rsidRPr="004B705E" w14:paraId="100EE7E2" w14:textId="77777777" w:rsidTr="00435D4C">
        <w:tc>
          <w:tcPr>
            <w:tcW w:w="675" w:type="dxa"/>
            <w:vMerge/>
          </w:tcPr>
          <w:p w14:paraId="74ADD3F0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4BA88D15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C3931E0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93B30A5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EC614B7" w14:textId="20E53E88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15841A" w14:textId="357E2FCC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79A831" w14:textId="25F25E33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365C54" w14:textId="5837A43A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80FE86" w14:textId="58178441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BA5641" w14:textId="531A2B1C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9B125D4" w14:textId="1E5FC31E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117E238A" w14:textId="77777777" w:rsidTr="00435D4C">
        <w:tc>
          <w:tcPr>
            <w:tcW w:w="675" w:type="dxa"/>
            <w:vMerge/>
          </w:tcPr>
          <w:p w14:paraId="26E28233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5AA9A1BD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38AEA6E1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1F44C9B3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CFAA834" w14:textId="5ACD1AAE" w:rsidR="009C189D" w:rsidRPr="004B705E" w:rsidRDefault="009C189D" w:rsidP="009C189D">
            <w:pPr>
              <w:jc w:val="center"/>
            </w:pPr>
            <w:r w:rsidRPr="004B705E">
              <w:t>0,</w:t>
            </w:r>
            <w:r>
              <w:t>0</w:t>
            </w:r>
          </w:p>
        </w:tc>
        <w:tc>
          <w:tcPr>
            <w:tcW w:w="1134" w:type="dxa"/>
          </w:tcPr>
          <w:p w14:paraId="27139401" w14:textId="09857BAD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521BE49" w14:textId="60E655FE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8DBAC7" w14:textId="7F7DC950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435057" w14:textId="17A0EC50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DF27F4" w14:textId="1396826C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636DF098" w14:textId="1016160B" w:rsidR="009C189D" w:rsidRPr="004B705E" w:rsidRDefault="009C189D" w:rsidP="009C189D">
            <w:pPr>
              <w:jc w:val="center"/>
            </w:pPr>
            <w:r>
              <w:t>0,0</w:t>
            </w:r>
          </w:p>
        </w:tc>
      </w:tr>
      <w:tr w:rsidR="009C189D" w:rsidRPr="004B705E" w14:paraId="1B4801E2" w14:textId="77777777" w:rsidTr="00435D4C">
        <w:tc>
          <w:tcPr>
            <w:tcW w:w="675" w:type="dxa"/>
            <w:vMerge/>
          </w:tcPr>
          <w:p w14:paraId="2F26251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656AF4BF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533C1F19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4481E882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6C1A8AE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E70F2CE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1F8947" w14:textId="77777777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E2245D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099C6C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F2E6899" w14:textId="6D11EBC8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66B5C3D" w14:textId="5A0C9148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2FE3FA9" w14:textId="77777777" w:rsidTr="00435D4C">
        <w:tc>
          <w:tcPr>
            <w:tcW w:w="675" w:type="dxa"/>
            <w:vMerge w:val="restart"/>
          </w:tcPr>
          <w:p w14:paraId="347D06C8" w14:textId="77777777" w:rsidR="009C189D" w:rsidRPr="004B705E" w:rsidRDefault="009C189D" w:rsidP="009C189D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3B79EBAA" w14:textId="77777777" w:rsidR="009C189D" w:rsidRDefault="009C189D" w:rsidP="009C189D">
            <w:pPr>
              <w:jc w:val="both"/>
            </w:pPr>
            <w:r w:rsidRPr="004B705E">
              <w:t>Отдельное</w:t>
            </w:r>
          </w:p>
          <w:p w14:paraId="4F52BDC3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3446B5FC" w14:textId="77777777" w:rsidR="009C189D" w:rsidRPr="004B705E" w:rsidRDefault="009C189D" w:rsidP="009C189D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60" w:type="dxa"/>
          </w:tcPr>
          <w:p w14:paraId="17C05DB7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9D7EECD" w14:textId="4B38CF35" w:rsidR="009C189D" w:rsidRPr="004B705E" w:rsidRDefault="009C189D" w:rsidP="009C189D">
            <w:pPr>
              <w:jc w:val="center"/>
            </w:pPr>
            <w:r>
              <w:t>1093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7BF10696" w14:textId="0AB05368" w:rsidR="009C189D" w:rsidRPr="004B705E" w:rsidRDefault="009C189D" w:rsidP="009C189D">
            <w:pPr>
              <w:jc w:val="center"/>
            </w:pPr>
            <w:r>
              <w:t>1149</w:t>
            </w:r>
            <w:r w:rsidRPr="004B705E">
              <w:t>,</w:t>
            </w:r>
            <w:r>
              <w:t>87</w:t>
            </w:r>
          </w:p>
        </w:tc>
        <w:tc>
          <w:tcPr>
            <w:tcW w:w="1134" w:type="dxa"/>
          </w:tcPr>
          <w:p w14:paraId="689699B5" w14:textId="29D7278E" w:rsidR="009C189D" w:rsidRPr="004B705E" w:rsidRDefault="009C189D" w:rsidP="009C189D">
            <w:pPr>
              <w:jc w:val="center"/>
            </w:pPr>
            <w:r>
              <w:t>1209,66</w:t>
            </w:r>
          </w:p>
        </w:tc>
        <w:tc>
          <w:tcPr>
            <w:tcW w:w="1134" w:type="dxa"/>
          </w:tcPr>
          <w:p w14:paraId="7493A046" w14:textId="2AB1E08B" w:rsidR="009C189D" w:rsidRPr="004B705E" w:rsidRDefault="009C189D" w:rsidP="009C189D">
            <w:pPr>
              <w:jc w:val="center"/>
            </w:pPr>
            <w:r>
              <w:t>1272</w:t>
            </w:r>
            <w:r w:rsidRPr="004B705E">
              <w:t>,</w:t>
            </w:r>
            <w:r>
              <w:t>56</w:t>
            </w:r>
          </w:p>
        </w:tc>
        <w:tc>
          <w:tcPr>
            <w:tcW w:w="1134" w:type="dxa"/>
          </w:tcPr>
          <w:p w14:paraId="5E78905E" w14:textId="41C5B64E" w:rsidR="009C189D" w:rsidRPr="004B705E" w:rsidRDefault="009C189D" w:rsidP="009C189D">
            <w:pPr>
              <w:jc w:val="center"/>
            </w:pPr>
            <w:r>
              <w:t>1338</w:t>
            </w:r>
            <w:r w:rsidRPr="004B705E">
              <w:t>,</w:t>
            </w:r>
            <w:r>
              <w:t>73</w:t>
            </w:r>
          </w:p>
        </w:tc>
        <w:tc>
          <w:tcPr>
            <w:tcW w:w="1134" w:type="dxa"/>
          </w:tcPr>
          <w:p w14:paraId="2CE3B3A6" w14:textId="334E6230" w:rsidR="009C189D" w:rsidRDefault="009C189D" w:rsidP="009C189D">
            <w:pPr>
              <w:jc w:val="center"/>
            </w:pPr>
            <w:r>
              <w:t>1408,34</w:t>
            </w:r>
          </w:p>
        </w:tc>
        <w:tc>
          <w:tcPr>
            <w:tcW w:w="1275" w:type="dxa"/>
          </w:tcPr>
          <w:p w14:paraId="52475890" w14:textId="29982297" w:rsidR="009C189D" w:rsidRPr="004B705E" w:rsidRDefault="009C189D" w:rsidP="009C189D">
            <w:pPr>
              <w:jc w:val="center"/>
            </w:pPr>
            <w:r>
              <w:t>7472</w:t>
            </w:r>
            <w:r w:rsidRPr="004B705E">
              <w:t>,</w:t>
            </w:r>
            <w:r>
              <w:t>19</w:t>
            </w:r>
          </w:p>
        </w:tc>
      </w:tr>
      <w:tr w:rsidR="009C189D" w:rsidRPr="004B705E" w14:paraId="13A6806E" w14:textId="77777777" w:rsidTr="00435D4C">
        <w:tc>
          <w:tcPr>
            <w:tcW w:w="675" w:type="dxa"/>
            <w:vMerge/>
          </w:tcPr>
          <w:p w14:paraId="6EDCE60C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B724848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5A4BCE8B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293F82EA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048E0B60" w14:textId="040D0A79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8571679" w14:textId="4B296A8B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060D6E" w14:textId="222F8D95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3DF6E6" w14:textId="50675FB2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B35A967" w14:textId="286D59E4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04091D" w14:textId="54E16C9D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4B091B5" w14:textId="02597AD2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6D9645B6" w14:textId="77777777" w:rsidTr="00435D4C">
        <w:tc>
          <w:tcPr>
            <w:tcW w:w="675" w:type="dxa"/>
            <w:vMerge/>
          </w:tcPr>
          <w:p w14:paraId="7599B581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4D502E3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ADC7D08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17B56916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58D27EB" w14:textId="493C1946" w:rsidR="009C189D" w:rsidRPr="004B705E" w:rsidRDefault="009C189D" w:rsidP="009C189D">
            <w:pPr>
              <w:jc w:val="center"/>
            </w:pPr>
            <w:r>
              <w:t>1093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33411B51" w14:textId="7084D4B3" w:rsidR="009C189D" w:rsidRPr="004B705E" w:rsidRDefault="009C189D" w:rsidP="009C189D">
            <w:pPr>
              <w:jc w:val="center"/>
            </w:pPr>
            <w:r>
              <w:t>1149</w:t>
            </w:r>
            <w:r w:rsidRPr="004B705E">
              <w:t>,</w:t>
            </w:r>
            <w:r>
              <w:t>87</w:t>
            </w:r>
          </w:p>
        </w:tc>
        <w:tc>
          <w:tcPr>
            <w:tcW w:w="1134" w:type="dxa"/>
          </w:tcPr>
          <w:p w14:paraId="63C1CE10" w14:textId="74C51A2A" w:rsidR="009C189D" w:rsidRPr="004B705E" w:rsidRDefault="009C189D" w:rsidP="009C189D">
            <w:pPr>
              <w:jc w:val="center"/>
            </w:pPr>
            <w:r>
              <w:t>1209,66</w:t>
            </w:r>
          </w:p>
        </w:tc>
        <w:tc>
          <w:tcPr>
            <w:tcW w:w="1134" w:type="dxa"/>
          </w:tcPr>
          <w:p w14:paraId="1D0B1B46" w14:textId="63F1AF2C" w:rsidR="009C189D" w:rsidRPr="004B705E" w:rsidRDefault="009C189D" w:rsidP="009C189D">
            <w:pPr>
              <w:jc w:val="center"/>
            </w:pPr>
            <w:r>
              <w:t>1272</w:t>
            </w:r>
            <w:r w:rsidRPr="004B705E">
              <w:t>,</w:t>
            </w:r>
            <w:r>
              <w:t>56</w:t>
            </w:r>
          </w:p>
        </w:tc>
        <w:tc>
          <w:tcPr>
            <w:tcW w:w="1134" w:type="dxa"/>
          </w:tcPr>
          <w:p w14:paraId="4E220FA4" w14:textId="4D64F3E6" w:rsidR="009C189D" w:rsidRPr="004B705E" w:rsidRDefault="009C189D" w:rsidP="009C189D">
            <w:pPr>
              <w:jc w:val="center"/>
            </w:pPr>
            <w:r>
              <w:t>1338</w:t>
            </w:r>
            <w:r w:rsidRPr="004B705E">
              <w:t>,</w:t>
            </w:r>
            <w:r>
              <w:t>73</w:t>
            </w:r>
          </w:p>
        </w:tc>
        <w:tc>
          <w:tcPr>
            <w:tcW w:w="1134" w:type="dxa"/>
          </w:tcPr>
          <w:p w14:paraId="242B91E1" w14:textId="34EDA5A8" w:rsidR="009C189D" w:rsidRDefault="009C189D" w:rsidP="009C189D">
            <w:pPr>
              <w:jc w:val="center"/>
            </w:pPr>
            <w:r>
              <w:t>1408,34</w:t>
            </w:r>
          </w:p>
        </w:tc>
        <w:tc>
          <w:tcPr>
            <w:tcW w:w="1275" w:type="dxa"/>
          </w:tcPr>
          <w:p w14:paraId="0BBEDDCC" w14:textId="38EDFBD3" w:rsidR="009C189D" w:rsidRPr="004B705E" w:rsidRDefault="009C189D" w:rsidP="009C189D">
            <w:pPr>
              <w:jc w:val="center"/>
            </w:pPr>
            <w:r>
              <w:t>7472</w:t>
            </w:r>
            <w:r w:rsidRPr="004B705E">
              <w:t>,</w:t>
            </w:r>
            <w:r>
              <w:t>19</w:t>
            </w:r>
          </w:p>
        </w:tc>
      </w:tr>
      <w:tr w:rsidR="009C189D" w:rsidRPr="004B705E" w14:paraId="08B86E83" w14:textId="77777777" w:rsidTr="00435D4C">
        <w:trPr>
          <w:trHeight w:val="417"/>
        </w:trPr>
        <w:tc>
          <w:tcPr>
            <w:tcW w:w="675" w:type="dxa"/>
            <w:vMerge/>
          </w:tcPr>
          <w:p w14:paraId="38FD3E98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66572136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37A20636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DD5072E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0814714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A909C2A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8C3BF30" w14:textId="77777777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88A7CAA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3DD52A3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C1E8E0" w14:textId="63373559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CB7F8A0" w14:textId="36882A0C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ED06FDC" w14:textId="77777777" w:rsidTr="00435D4C">
        <w:tc>
          <w:tcPr>
            <w:tcW w:w="675" w:type="dxa"/>
            <w:vMerge w:val="restart"/>
          </w:tcPr>
          <w:p w14:paraId="26745EC6" w14:textId="77777777" w:rsidR="009C189D" w:rsidRPr="004B705E" w:rsidRDefault="009C189D" w:rsidP="009C189D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59649AD5" w14:textId="77777777" w:rsidR="009C189D" w:rsidRDefault="009C189D" w:rsidP="009C189D">
            <w:pPr>
              <w:jc w:val="both"/>
            </w:pPr>
            <w:r w:rsidRPr="004B705E">
              <w:t>Отдельное</w:t>
            </w:r>
          </w:p>
          <w:p w14:paraId="0394D378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F816042" w14:textId="77777777" w:rsidR="009C189D" w:rsidRPr="004B705E" w:rsidRDefault="009C189D" w:rsidP="009C189D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</w:tcPr>
          <w:p w14:paraId="2156B0A0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15C2AC4A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8585544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FCC0F5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2760759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04D3C0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4083CEF" w14:textId="23C37E8B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153C2E51" w14:textId="4A0F9D09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35E5F863" w14:textId="77777777" w:rsidTr="00435D4C">
        <w:tc>
          <w:tcPr>
            <w:tcW w:w="675" w:type="dxa"/>
            <w:vMerge/>
          </w:tcPr>
          <w:p w14:paraId="6D6012DA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19C01D6C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7A35852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72434AD1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1A9A1FC0" w14:textId="72EE4BEA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C0CAEA" w14:textId="3E21526F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0353564" w14:textId="66969766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44E3AFC" w14:textId="0894B90B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39A08E" w14:textId="1F9538C3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696F7A9" w14:textId="740FE43D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25D1143F" w14:textId="2FB1231F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31ADE6EC" w14:textId="77777777" w:rsidTr="00435D4C">
        <w:tc>
          <w:tcPr>
            <w:tcW w:w="675" w:type="dxa"/>
            <w:vMerge/>
          </w:tcPr>
          <w:p w14:paraId="5276C076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30C2482F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2857FA55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22B5EC0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64DEDDB7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4EC99E2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3D85C3B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E56F0D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86244CB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A5E69F" w14:textId="3F72132A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CF5EDC0" w14:textId="68A7BA60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5D9BF24" w14:textId="77777777" w:rsidTr="00435D4C">
        <w:tc>
          <w:tcPr>
            <w:tcW w:w="675" w:type="dxa"/>
            <w:vMerge/>
          </w:tcPr>
          <w:p w14:paraId="7780CB7D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30B7FDC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0B34E1BC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06C48F5D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DBCA0C0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6FC7E9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354E72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B355F4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995B80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5E7E8AD" w14:textId="5DC3D6A8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FC2DBEF" w14:textId="488D0AE6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336B73E" w14:textId="77777777" w:rsidTr="00435D4C">
        <w:tc>
          <w:tcPr>
            <w:tcW w:w="675" w:type="dxa"/>
            <w:vMerge w:val="restart"/>
          </w:tcPr>
          <w:p w14:paraId="0D867843" w14:textId="77777777" w:rsidR="009C189D" w:rsidRPr="004B705E" w:rsidRDefault="009C189D" w:rsidP="009C189D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7AC04DF2" w14:textId="77777777" w:rsidR="009C189D" w:rsidRDefault="009C189D" w:rsidP="009C189D">
            <w:pPr>
              <w:jc w:val="both"/>
            </w:pPr>
            <w:r w:rsidRPr="004B705E">
              <w:t xml:space="preserve">Отдельное </w:t>
            </w:r>
          </w:p>
          <w:p w14:paraId="3E7B322D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1740CC88" w14:textId="43B784DE" w:rsidR="009C189D" w:rsidRPr="004B705E" w:rsidRDefault="009C189D" w:rsidP="009C189D">
            <w:pPr>
              <w:jc w:val="both"/>
            </w:pPr>
            <w:r w:rsidRPr="004B705E">
              <w:t xml:space="preserve">«Совершенствование системы </w:t>
            </w:r>
            <w:r w:rsidR="008C469B">
              <w:t xml:space="preserve">муниципального </w:t>
            </w:r>
            <w:r w:rsidRPr="004B705E">
              <w:t>управления</w:t>
            </w:r>
            <w:r w:rsidR="008C469B">
              <w:t>»</w:t>
            </w:r>
          </w:p>
        </w:tc>
        <w:tc>
          <w:tcPr>
            <w:tcW w:w="1560" w:type="dxa"/>
          </w:tcPr>
          <w:p w14:paraId="2BF32B44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2ACF8979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6D9C284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B0840C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AB0C9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B0F741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AA11D0" w14:textId="52C71702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6AE68C9F" w14:textId="0CD62DDC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791D75DE" w14:textId="77777777" w:rsidTr="00435D4C">
        <w:tc>
          <w:tcPr>
            <w:tcW w:w="675" w:type="dxa"/>
            <w:vMerge/>
          </w:tcPr>
          <w:p w14:paraId="65207E04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A8F5E03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59165B8D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49C30E7B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5B0F71DA" w14:textId="7D59EC2D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A8FAAFB" w14:textId="3EE2ECCD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9F69DF" w14:textId="6F7B93A9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AD989C" w14:textId="17D59E01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8C4513D" w14:textId="2971FE7B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E75964" w14:textId="4C829B64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1E6D96AF" w14:textId="389B838E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3B004EC" w14:textId="77777777" w:rsidTr="00435D4C">
        <w:tc>
          <w:tcPr>
            <w:tcW w:w="675" w:type="dxa"/>
            <w:vMerge/>
          </w:tcPr>
          <w:p w14:paraId="7A3FCCBE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C9E820A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67EFC4EC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74628559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2A28B97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0D1D4D5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CDEB2F7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684986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D8809D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41D8706" w14:textId="484B9CCE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7CAD9E8" w14:textId="2E5D15E4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40F29B04" w14:textId="77777777" w:rsidTr="00435D4C">
        <w:tc>
          <w:tcPr>
            <w:tcW w:w="675" w:type="dxa"/>
            <w:vMerge/>
          </w:tcPr>
          <w:p w14:paraId="12B97D1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101C841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6C6C5614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132F2FD6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44ACDE1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4C8FFDE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0C93ED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393F8B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B943A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80B1DA" w14:textId="7D949DCA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464EF80" w14:textId="3BD1B7B0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3E5D6CC3" w14:textId="77777777" w:rsidTr="00435D4C">
        <w:tc>
          <w:tcPr>
            <w:tcW w:w="675" w:type="dxa"/>
            <w:vMerge w:val="restart"/>
          </w:tcPr>
          <w:p w14:paraId="3631CE48" w14:textId="77777777" w:rsidR="009C189D" w:rsidRPr="004B705E" w:rsidRDefault="009C189D" w:rsidP="009C189D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2FC3743A" w14:textId="77777777" w:rsidR="009C189D" w:rsidRDefault="009C189D" w:rsidP="009C189D">
            <w:pPr>
              <w:jc w:val="both"/>
            </w:pPr>
            <w:r w:rsidRPr="004B705E">
              <w:t>Отдельное</w:t>
            </w:r>
          </w:p>
          <w:p w14:paraId="784EA743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C73BF81" w14:textId="77777777" w:rsidR="009C189D" w:rsidRPr="004B705E" w:rsidRDefault="009C189D" w:rsidP="009C189D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60" w:type="dxa"/>
          </w:tcPr>
          <w:p w14:paraId="7F86B5F7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DFFB98B" w14:textId="5B5360AD" w:rsidR="009C189D" w:rsidRPr="004B705E" w:rsidRDefault="009C189D" w:rsidP="009C189D">
            <w:pPr>
              <w:jc w:val="center"/>
            </w:pPr>
            <w:r>
              <w:t>24494</w:t>
            </w:r>
            <w:r w:rsidRPr="004B705E">
              <w:t>,</w:t>
            </w:r>
            <w:r>
              <w:t>45</w:t>
            </w:r>
          </w:p>
        </w:tc>
        <w:tc>
          <w:tcPr>
            <w:tcW w:w="1134" w:type="dxa"/>
          </w:tcPr>
          <w:p w14:paraId="067DEA3B" w14:textId="5207591E" w:rsidR="009C189D" w:rsidRPr="004B705E" w:rsidRDefault="009C189D" w:rsidP="009C189D">
            <w:pPr>
              <w:jc w:val="center"/>
            </w:pPr>
            <w:r>
              <w:t>25768,16</w:t>
            </w:r>
          </w:p>
        </w:tc>
        <w:tc>
          <w:tcPr>
            <w:tcW w:w="1134" w:type="dxa"/>
          </w:tcPr>
          <w:p w14:paraId="278FA018" w14:textId="7F4F66AE" w:rsidR="009C189D" w:rsidRPr="004B705E" w:rsidRDefault="009C189D" w:rsidP="009C189D">
            <w:pPr>
              <w:jc w:val="center"/>
            </w:pPr>
            <w:r>
              <w:t>27108,10</w:t>
            </w:r>
          </w:p>
        </w:tc>
        <w:tc>
          <w:tcPr>
            <w:tcW w:w="1134" w:type="dxa"/>
          </w:tcPr>
          <w:p w14:paraId="4BFD7735" w14:textId="0BA0C88A" w:rsidR="009C189D" w:rsidRPr="004B705E" w:rsidRDefault="009C189D" w:rsidP="009C189D">
            <w:pPr>
              <w:jc w:val="center"/>
            </w:pPr>
            <w:r>
              <w:t>28517,73</w:t>
            </w:r>
          </w:p>
        </w:tc>
        <w:tc>
          <w:tcPr>
            <w:tcW w:w="1134" w:type="dxa"/>
          </w:tcPr>
          <w:p w14:paraId="55D318D3" w14:textId="3922E578" w:rsidR="009C189D" w:rsidRPr="004B705E" w:rsidRDefault="009C189D" w:rsidP="009C189D">
            <w:pPr>
              <w:jc w:val="center"/>
            </w:pPr>
            <w:r>
              <w:t>30000,65</w:t>
            </w:r>
          </w:p>
        </w:tc>
        <w:tc>
          <w:tcPr>
            <w:tcW w:w="1134" w:type="dxa"/>
          </w:tcPr>
          <w:p w14:paraId="26184676" w14:textId="5B21BF7A" w:rsidR="009C189D" w:rsidRDefault="009C189D" w:rsidP="009C189D">
            <w:pPr>
              <w:jc w:val="center"/>
            </w:pPr>
            <w:r>
              <w:t>31560,68</w:t>
            </w:r>
          </w:p>
        </w:tc>
        <w:tc>
          <w:tcPr>
            <w:tcW w:w="1275" w:type="dxa"/>
          </w:tcPr>
          <w:p w14:paraId="1E6C3810" w14:textId="1251543D" w:rsidR="009C189D" w:rsidRPr="004B705E" w:rsidRDefault="009C189D" w:rsidP="009C189D">
            <w:pPr>
              <w:jc w:val="center"/>
            </w:pPr>
            <w:r>
              <w:t>167449</w:t>
            </w:r>
            <w:r w:rsidRPr="004B705E">
              <w:t>,</w:t>
            </w:r>
            <w:r>
              <w:t>77</w:t>
            </w:r>
          </w:p>
        </w:tc>
      </w:tr>
      <w:tr w:rsidR="009C189D" w:rsidRPr="004B705E" w14:paraId="0B41A0F4" w14:textId="77777777" w:rsidTr="00435D4C">
        <w:tc>
          <w:tcPr>
            <w:tcW w:w="675" w:type="dxa"/>
            <w:vMerge/>
          </w:tcPr>
          <w:p w14:paraId="2122428B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3A5F8FD6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7F1DC733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346FF427" w14:textId="77777777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5F64320" w14:textId="3D81CA02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379FCFE" w14:textId="345AC293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9EB51FF" w14:textId="7D84B820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3B5868A" w14:textId="64451F9C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F75358" w14:textId="3B053CA6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94990AB" w14:textId="52F4920E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C45306F" w14:textId="4B31F58A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25C3F754" w14:textId="77777777" w:rsidTr="00435D4C">
        <w:tc>
          <w:tcPr>
            <w:tcW w:w="675" w:type="dxa"/>
            <w:vMerge/>
          </w:tcPr>
          <w:p w14:paraId="6FC856A0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3B03BD9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4AF4DA42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2E65FB81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196E626D" w14:textId="1F30D8DD" w:rsidR="009C189D" w:rsidRPr="004B705E" w:rsidRDefault="009C189D" w:rsidP="009C189D">
            <w:pPr>
              <w:jc w:val="center"/>
            </w:pPr>
            <w:r w:rsidRPr="004B705E">
              <w:t>6</w:t>
            </w:r>
            <w:r>
              <w:t>050</w:t>
            </w:r>
            <w:r w:rsidRPr="004B705E">
              <w:t>,</w:t>
            </w:r>
            <w:r>
              <w:t>47</w:t>
            </w:r>
          </w:p>
        </w:tc>
        <w:tc>
          <w:tcPr>
            <w:tcW w:w="1134" w:type="dxa"/>
          </w:tcPr>
          <w:p w14:paraId="3AC2ABEA" w14:textId="0273E6F9" w:rsidR="009C189D" w:rsidRPr="004B705E" w:rsidRDefault="009C189D" w:rsidP="009C189D">
            <w:pPr>
              <w:jc w:val="center"/>
            </w:pPr>
            <w:r>
              <w:t>6365,09</w:t>
            </w:r>
          </w:p>
        </w:tc>
        <w:tc>
          <w:tcPr>
            <w:tcW w:w="1134" w:type="dxa"/>
          </w:tcPr>
          <w:p w14:paraId="594A1250" w14:textId="725EF34D" w:rsidR="009C189D" w:rsidRPr="004B705E" w:rsidRDefault="009C189D" w:rsidP="009C189D">
            <w:pPr>
              <w:jc w:val="center"/>
            </w:pPr>
            <w:r>
              <w:t>6696,07</w:t>
            </w:r>
          </w:p>
        </w:tc>
        <w:tc>
          <w:tcPr>
            <w:tcW w:w="1134" w:type="dxa"/>
          </w:tcPr>
          <w:p w14:paraId="09AD6CE5" w14:textId="049C8A7C" w:rsidR="009C189D" w:rsidRPr="004B705E" w:rsidRDefault="009C189D" w:rsidP="009C189D">
            <w:pPr>
              <w:jc w:val="center"/>
            </w:pPr>
            <w:r>
              <w:t>7044,27</w:t>
            </w:r>
          </w:p>
        </w:tc>
        <w:tc>
          <w:tcPr>
            <w:tcW w:w="1134" w:type="dxa"/>
          </w:tcPr>
          <w:p w14:paraId="5D373AE5" w14:textId="1EDEFA10" w:rsidR="009C189D" w:rsidRPr="004B705E" w:rsidRDefault="009C189D" w:rsidP="009C189D">
            <w:pPr>
              <w:jc w:val="center"/>
            </w:pPr>
            <w:r>
              <w:t>7410</w:t>
            </w:r>
            <w:r w:rsidRPr="004B705E">
              <w:t>,</w:t>
            </w:r>
            <w:r>
              <w:t>57</w:t>
            </w:r>
          </w:p>
        </w:tc>
        <w:tc>
          <w:tcPr>
            <w:tcW w:w="1134" w:type="dxa"/>
          </w:tcPr>
          <w:p w14:paraId="3020F107" w14:textId="7870F647" w:rsidR="009C189D" w:rsidRDefault="009C189D" w:rsidP="009C189D">
            <w:pPr>
              <w:jc w:val="center"/>
            </w:pPr>
            <w:r>
              <w:t>7795,92</w:t>
            </w:r>
          </w:p>
        </w:tc>
        <w:tc>
          <w:tcPr>
            <w:tcW w:w="1275" w:type="dxa"/>
          </w:tcPr>
          <w:p w14:paraId="2ADB5BC1" w14:textId="076E4A61" w:rsidR="009C189D" w:rsidRPr="004B705E" w:rsidRDefault="009C189D" w:rsidP="009C189D">
            <w:pPr>
              <w:jc w:val="center"/>
            </w:pPr>
            <w:r>
              <w:t>41362,39</w:t>
            </w:r>
          </w:p>
        </w:tc>
      </w:tr>
      <w:tr w:rsidR="009C189D" w:rsidRPr="004B705E" w14:paraId="2D03BE61" w14:textId="77777777" w:rsidTr="00435D4C">
        <w:tc>
          <w:tcPr>
            <w:tcW w:w="675" w:type="dxa"/>
            <w:vMerge/>
          </w:tcPr>
          <w:p w14:paraId="69F41FE3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55784784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025C7D0E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31363D5B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08DC998A" w14:textId="733C57AB" w:rsidR="009C189D" w:rsidRPr="004B705E" w:rsidRDefault="009C189D" w:rsidP="009C189D">
            <w:pPr>
              <w:jc w:val="center"/>
            </w:pPr>
            <w:r>
              <w:t>18443</w:t>
            </w:r>
            <w:r w:rsidRPr="004B705E">
              <w:t>,</w:t>
            </w:r>
            <w:r>
              <w:t>98</w:t>
            </w:r>
          </w:p>
        </w:tc>
        <w:tc>
          <w:tcPr>
            <w:tcW w:w="1134" w:type="dxa"/>
          </w:tcPr>
          <w:p w14:paraId="11FB0692" w14:textId="0543DA3E" w:rsidR="009C189D" w:rsidRPr="004B705E" w:rsidRDefault="009C189D" w:rsidP="009C189D">
            <w:pPr>
              <w:jc w:val="center"/>
            </w:pPr>
            <w:r>
              <w:t>19403,07</w:t>
            </w:r>
          </w:p>
        </w:tc>
        <w:tc>
          <w:tcPr>
            <w:tcW w:w="1134" w:type="dxa"/>
          </w:tcPr>
          <w:p w14:paraId="6637D4CC" w14:textId="76046043" w:rsidR="009C189D" w:rsidRPr="004B705E" w:rsidRDefault="009C189D" w:rsidP="009C189D">
            <w:pPr>
              <w:jc w:val="center"/>
            </w:pPr>
            <w:r>
              <w:t>20412,03</w:t>
            </w:r>
          </w:p>
        </w:tc>
        <w:tc>
          <w:tcPr>
            <w:tcW w:w="1134" w:type="dxa"/>
          </w:tcPr>
          <w:p w14:paraId="06EB7413" w14:textId="5C3101AD" w:rsidR="009C189D" w:rsidRPr="004B705E" w:rsidRDefault="009C189D" w:rsidP="009C189D">
            <w:pPr>
              <w:jc w:val="center"/>
            </w:pPr>
            <w:r>
              <w:t>21473,46</w:t>
            </w:r>
          </w:p>
        </w:tc>
        <w:tc>
          <w:tcPr>
            <w:tcW w:w="1134" w:type="dxa"/>
          </w:tcPr>
          <w:p w14:paraId="11D0A7D7" w14:textId="7EC91BB2" w:rsidR="009C189D" w:rsidRPr="004B705E" w:rsidRDefault="009C189D" w:rsidP="009C189D">
            <w:pPr>
              <w:jc w:val="center"/>
            </w:pPr>
            <w:r>
              <w:t>22590,08</w:t>
            </w:r>
          </w:p>
        </w:tc>
        <w:tc>
          <w:tcPr>
            <w:tcW w:w="1134" w:type="dxa"/>
          </w:tcPr>
          <w:p w14:paraId="65A11B9D" w14:textId="691E904F" w:rsidR="009C189D" w:rsidRDefault="009C189D" w:rsidP="009C189D">
            <w:pPr>
              <w:jc w:val="center"/>
            </w:pPr>
            <w:r>
              <w:t>23764,76</w:t>
            </w:r>
          </w:p>
        </w:tc>
        <w:tc>
          <w:tcPr>
            <w:tcW w:w="1275" w:type="dxa"/>
          </w:tcPr>
          <w:p w14:paraId="0CC399A8" w14:textId="0083D15E" w:rsidR="009C189D" w:rsidRPr="004B705E" w:rsidRDefault="009C189D" w:rsidP="009C189D">
            <w:pPr>
              <w:jc w:val="center"/>
            </w:pPr>
            <w:r>
              <w:t>126087,38</w:t>
            </w:r>
          </w:p>
        </w:tc>
      </w:tr>
      <w:tr w:rsidR="009C189D" w:rsidRPr="004B705E" w14:paraId="236EBD86" w14:textId="77777777" w:rsidTr="00435D4C">
        <w:trPr>
          <w:trHeight w:val="405"/>
        </w:trPr>
        <w:tc>
          <w:tcPr>
            <w:tcW w:w="675" w:type="dxa"/>
            <w:vMerge w:val="restart"/>
          </w:tcPr>
          <w:p w14:paraId="743D04E6" w14:textId="6E73CBAB" w:rsidR="009C189D" w:rsidRPr="004B705E" w:rsidRDefault="009C189D" w:rsidP="009C189D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63F1D966" w14:textId="740AEC97" w:rsidR="009C189D" w:rsidRPr="004B705E" w:rsidRDefault="009C189D" w:rsidP="009C189D">
            <w:pPr>
              <w:jc w:val="both"/>
            </w:pPr>
            <w:r>
              <w:t>Отдельное мероприятие</w:t>
            </w:r>
          </w:p>
        </w:tc>
        <w:tc>
          <w:tcPr>
            <w:tcW w:w="2863" w:type="dxa"/>
            <w:vMerge w:val="restart"/>
          </w:tcPr>
          <w:p w14:paraId="502E02FC" w14:textId="1729787C" w:rsidR="009C189D" w:rsidRPr="00723F0D" w:rsidRDefault="009C189D" w:rsidP="009C189D">
            <w:pPr>
              <w:jc w:val="both"/>
            </w:pPr>
            <w:r>
              <w:t>«</w:t>
            </w:r>
            <w:r w:rsidRPr="00C67AEC">
              <w:t>Обеспечение сохранности документов Архивного фонда и иных архивных документов</w:t>
            </w:r>
            <w:r>
              <w:t>»</w:t>
            </w:r>
          </w:p>
        </w:tc>
        <w:tc>
          <w:tcPr>
            <w:tcW w:w="1560" w:type="dxa"/>
          </w:tcPr>
          <w:p w14:paraId="10354ABA" w14:textId="0EB93DC0" w:rsidR="009C189D" w:rsidRPr="004B705E" w:rsidRDefault="009C189D" w:rsidP="009C189D">
            <w:pPr>
              <w:jc w:val="both"/>
            </w:pPr>
            <w:r>
              <w:t>всего</w:t>
            </w:r>
          </w:p>
        </w:tc>
        <w:tc>
          <w:tcPr>
            <w:tcW w:w="1134" w:type="dxa"/>
          </w:tcPr>
          <w:p w14:paraId="6780787E" w14:textId="18B528C6" w:rsidR="009C189D" w:rsidRPr="004B705E" w:rsidRDefault="009C189D" w:rsidP="009C189D">
            <w:pPr>
              <w:jc w:val="center"/>
            </w:pPr>
            <w:r>
              <w:t>96,17</w:t>
            </w:r>
          </w:p>
        </w:tc>
        <w:tc>
          <w:tcPr>
            <w:tcW w:w="1134" w:type="dxa"/>
          </w:tcPr>
          <w:p w14:paraId="469B5915" w14:textId="495E4029" w:rsidR="009C189D" w:rsidRDefault="009C189D" w:rsidP="009C189D">
            <w:pPr>
              <w:jc w:val="center"/>
            </w:pPr>
            <w:r>
              <w:t>101,17</w:t>
            </w:r>
          </w:p>
        </w:tc>
        <w:tc>
          <w:tcPr>
            <w:tcW w:w="1134" w:type="dxa"/>
          </w:tcPr>
          <w:p w14:paraId="50B55644" w14:textId="4DFF4273" w:rsidR="009C189D" w:rsidRDefault="009C189D" w:rsidP="009C189D">
            <w:pPr>
              <w:jc w:val="center"/>
            </w:pPr>
            <w:r>
              <w:t>106,43</w:t>
            </w:r>
          </w:p>
        </w:tc>
        <w:tc>
          <w:tcPr>
            <w:tcW w:w="1134" w:type="dxa"/>
          </w:tcPr>
          <w:p w14:paraId="57BB4E29" w14:textId="3CAB37CB" w:rsidR="009C189D" w:rsidRDefault="009C189D" w:rsidP="009C189D">
            <w:pPr>
              <w:jc w:val="center"/>
            </w:pPr>
            <w:r>
              <w:t>111,97</w:t>
            </w:r>
          </w:p>
        </w:tc>
        <w:tc>
          <w:tcPr>
            <w:tcW w:w="1134" w:type="dxa"/>
          </w:tcPr>
          <w:p w14:paraId="47B26478" w14:textId="54FB9046" w:rsidR="009C189D" w:rsidRDefault="009C189D" w:rsidP="009C189D">
            <w:pPr>
              <w:jc w:val="center"/>
            </w:pPr>
            <w:r>
              <w:t>117,79</w:t>
            </w:r>
          </w:p>
        </w:tc>
        <w:tc>
          <w:tcPr>
            <w:tcW w:w="1134" w:type="dxa"/>
          </w:tcPr>
          <w:p w14:paraId="42BB8BE3" w14:textId="09CFC3E5" w:rsidR="009C189D" w:rsidRDefault="009C189D" w:rsidP="009C189D">
            <w:pPr>
              <w:jc w:val="center"/>
            </w:pPr>
            <w:r>
              <w:t>123,92</w:t>
            </w:r>
          </w:p>
        </w:tc>
        <w:tc>
          <w:tcPr>
            <w:tcW w:w="1275" w:type="dxa"/>
          </w:tcPr>
          <w:p w14:paraId="21C526D0" w14:textId="782C23E2" w:rsidR="009C189D" w:rsidRDefault="009C189D" w:rsidP="009C189D">
            <w:pPr>
              <w:jc w:val="center"/>
            </w:pPr>
            <w:r>
              <w:t>657,45</w:t>
            </w:r>
          </w:p>
        </w:tc>
      </w:tr>
      <w:tr w:rsidR="009C189D" w:rsidRPr="004B705E" w14:paraId="2E11F183" w14:textId="77777777" w:rsidTr="00435D4C">
        <w:trPr>
          <w:trHeight w:val="480"/>
        </w:trPr>
        <w:tc>
          <w:tcPr>
            <w:tcW w:w="675" w:type="dxa"/>
            <w:vMerge/>
          </w:tcPr>
          <w:p w14:paraId="7B9C2A45" w14:textId="77777777" w:rsidR="009C189D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310EA39C" w14:textId="77777777" w:rsidR="009C189D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9A76BF8" w14:textId="77777777" w:rsidR="009C189D" w:rsidRDefault="009C189D" w:rsidP="009C189D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46E5C9D5" w14:textId="3E97D432" w:rsidR="009C189D" w:rsidRPr="004B705E" w:rsidRDefault="009C189D" w:rsidP="009C189D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87CC7D1" w14:textId="3BA1003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60A9C27" w14:textId="2A92138D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0156E7E" w14:textId="4104CC55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13CA7F3" w14:textId="701FB6FC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F03D663" w14:textId="0BBBE726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FC44D13" w14:textId="429F4B2F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1448E40" w14:textId="7414349F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1127820D" w14:textId="77777777" w:rsidTr="00435D4C">
        <w:trPr>
          <w:trHeight w:val="465"/>
        </w:trPr>
        <w:tc>
          <w:tcPr>
            <w:tcW w:w="675" w:type="dxa"/>
            <w:vMerge/>
          </w:tcPr>
          <w:p w14:paraId="1B112521" w14:textId="77777777" w:rsidR="009C189D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BCA3568" w14:textId="77777777" w:rsidR="009C189D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76FCF7E" w14:textId="77777777" w:rsidR="009C189D" w:rsidRDefault="009C189D" w:rsidP="009C189D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3777E03A" w14:textId="61B44D51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CE1E78A" w14:textId="28782BD5" w:rsidR="009C189D" w:rsidRPr="004B705E" w:rsidRDefault="009C189D" w:rsidP="009C189D">
            <w:pPr>
              <w:jc w:val="center"/>
            </w:pPr>
            <w:r>
              <w:t>61,96</w:t>
            </w:r>
          </w:p>
        </w:tc>
        <w:tc>
          <w:tcPr>
            <w:tcW w:w="1134" w:type="dxa"/>
          </w:tcPr>
          <w:p w14:paraId="517C6423" w14:textId="001354AE" w:rsidR="009C189D" w:rsidRDefault="009C189D" w:rsidP="009C189D">
            <w:pPr>
              <w:jc w:val="center"/>
            </w:pPr>
            <w:r>
              <w:t>65,18</w:t>
            </w:r>
          </w:p>
        </w:tc>
        <w:tc>
          <w:tcPr>
            <w:tcW w:w="1134" w:type="dxa"/>
          </w:tcPr>
          <w:p w14:paraId="2C1A65BD" w14:textId="1859AEC9" w:rsidR="009C189D" w:rsidRDefault="009C189D" w:rsidP="009C189D">
            <w:pPr>
              <w:jc w:val="center"/>
            </w:pPr>
            <w:r>
              <w:t>68,57</w:t>
            </w:r>
          </w:p>
        </w:tc>
        <w:tc>
          <w:tcPr>
            <w:tcW w:w="1134" w:type="dxa"/>
          </w:tcPr>
          <w:p w14:paraId="0BBDC108" w14:textId="05C72251" w:rsidR="009C189D" w:rsidRDefault="009C189D" w:rsidP="009C189D">
            <w:pPr>
              <w:jc w:val="center"/>
            </w:pPr>
            <w:r>
              <w:t>72,14</w:t>
            </w:r>
          </w:p>
        </w:tc>
        <w:tc>
          <w:tcPr>
            <w:tcW w:w="1134" w:type="dxa"/>
          </w:tcPr>
          <w:p w14:paraId="09A2FA52" w14:textId="5D87D116" w:rsidR="009C189D" w:rsidRDefault="009C189D" w:rsidP="009C189D">
            <w:pPr>
              <w:jc w:val="center"/>
            </w:pPr>
            <w:r>
              <w:t>75,89</w:t>
            </w:r>
          </w:p>
        </w:tc>
        <w:tc>
          <w:tcPr>
            <w:tcW w:w="1134" w:type="dxa"/>
          </w:tcPr>
          <w:p w14:paraId="7952FAF3" w14:textId="3A5B4F46" w:rsidR="009C189D" w:rsidRDefault="009C189D" w:rsidP="009C189D">
            <w:pPr>
              <w:jc w:val="center"/>
            </w:pPr>
            <w:r>
              <w:t>79,84</w:t>
            </w:r>
          </w:p>
        </w:tc>
        <w:tc>
          <w:tcPr>
            <w:tcW w:w="1275" w:type="dxa"/>
          </w:tcPr>
          <w:p w14:paraId="4C69C7EC" w14:textId="366458D3" w:rsidR="009C189D" w:rsidRDefault="009C189D" w:rsidP="009C189D">
            <w:pPr>
              <w:jc w:val="center"/>
            </w:pPr>
            <w:r>
              <w:t>423,58</w:t>
            </w:r>
          </w:p>
        </w:tc>
      </w:tr>
      <w:tr w:rsidR="009C189D" w:rsidRPr="004B705E" w14:paraId="5CCD1028" w14:textId="77777777" w:rsidTr="00435D4C">
        <w:trPr>
          <w:trHeight w:val="1365"/>
        </w:trPr>
        <w:tc>
          <w:tcPr>
            <w:tcW w:w="675" w:type="dxa"/>
            <w:vMerge/>
          </w:tcPr>
          <w:p w14:paraId="2F241689" w14:textId="77777777" w:rsidR="009C189D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168151E6" w14:textId="77777777" w:rsidR="009C189D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7A2FAD02" w14:textId="77777777" w:rsidR="009C189D" w:rsidRDefault="009C189D" w:rsidP="009C189D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120D185F" w14:textId="5D06FD62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B6CA4B1" w14:textId="0D532512" w:rsidR="009C189D" w:rsidRPr="004B705E" w:rsidRDefault="009C189D" w:rsidP="009C189D">
            <w:pPr>
              <w:jc w:val="center"/>
            </w:pPr>
            <w:r>
              <w:t>34,21</w:t>
            </w:r>
          </w:p>
        </w:tc>
        <w:tc>
          <w:tcPr>
            <w:tcW w:w="1134" w:type="dxa"/>
          </w:tcPr>
          <w:p w14:paraId="31F6EC46" w14:textId="301B5898" w:rsidR="009C189D" w:rsidRDefault="009C189D" w:rsidP="009C189D">
            <w:pPr>
              <w:jc w:val="center"/>
            </w:pPr>
            <w:r>
              <w:t>35,99</w:t>
            </w:r>
          </w:p>
        </w:tc>
        <w:tc>
          <w:tcPr>
            <w:tcW w:w="1134" w:type="dxa"/>
          </w:tcPr>
          <w:p w14:paraId="68D30854" w14:textId="00998558" w:rsidR="009C189D" w:rsidRDefault="009C189D" w:rsidP="009C189D">
            <w:pPr>
              <w:jc w:val="center"/>
            </w:pPr>
            <w:r>
              <w:t>37,86</w:t>
            </w:r>
          </w:p>
        </w:tc>
        <w:tc>
          <w:tcPr>
            <w:tcW w:w="1134" w:type="dxa"/>
          </w:tcPr>
          <w:p w14:paraId="02F362A0" w14:textId="02FBB363" w:rsidR="009C189D" w:rsidRDefault="009C189D" w:rsidP="009C189D">
            <w:pPr>
              <w:jc w:val="center"/>
            </w:pPr>
            <w:r>
              <w:t>39,83</w:t>
            </w:r>
          </w:p>
        </w:tc>
        <w:tc>
          <w:tcPr>
            <w:tcW w:w="1134" w:type="dxa"/>
          </w:tcPr>
          <w:p w14:paraId="4E1B3B03" w14:textId="46FDB49D" w:rsidR="009C189D" w:rsidRDefault="009C189D" w:rsidP="009C189D">
            <w:pPr>
              <w:jc w:val="center"/>
            </w:pPr>
            <w:r>
              <w:t>41,90</w:t>
            </w:r>
          </w:p>
        </w:tc>
        <w:tc>
          <w:tcPr>
            <w:tcW w:w="1134" w:type="dxa"/>
          </w:tcPr>
          <w:p w14:paraId="5E27D99A" w14:textId="1B72EE6B" w:rsidR="009C189D" w:rsidRDefault="009C189D" w:rsidP="009C189D">
            <w:pPr>
              <w:jc w:val="center"/>
            </w:pPr>
            <w:r>
              <w:t>44,08</w:t>
            </w:r>
          </w:p>
        </w:tc>
        <w:tc>
          <w:tcPr>
            <w:tcW w:w="1275" w:type="dxa"/>
          </w:tcPr>
          <w:p w14:paraId="05B3C65A" w14:textId="49BC8C22" w:rsidR="009C189D" w:rsidRDefault="009C189D" w:rsidP="009C189D">
            <w:pPr>
              <w:jc w:val="center"/>
            </w:pPr>
            <w:r>
              <w:t>233,87</w:t>
            </w:r>
          </w:p>
        </w:tc>
      </w:tr>
    </w:tbl>
    <w:p w14:paraId="08E24C64" w14:textId="77777777" w:rsidR="00083446" w:rsidRPr="004B705E" w:rsidRDefault="00083446" w:rsidP="00083446">
      <w:pPr>
        <w:jc w:val="both"/>
      </w:pPr>
    </w:p>
    <w:p w14:paraId="6C9943C9" w14:textId="77777777" w:rsidR="00163D92" w:rsidRPr="004B705E" w:rsidRDefault="00163D92" w:rsidP="00163D92">
      <w:pPr>
        <w:jc w:val="center"/>
      </w:pPr>
      <w:r w:rsidRPr="004B705E">
        <w:t>_____________________</w:t>
      </w:r>
    </w:p>
    <w:sectPr w:rsidR="00163D92" w:rsidRPr="004B705E" w:rsidSect="00A43B76">
      <w:pgSz w:w="16838" w:h="11906" w:orient="landscape"/>
      <w:pgMar w:top="567" w:right="53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D"/>
    <w:rsid w:val="00017E00"/>
    <w:rsid w:val="000225F8"/>
    <w:rsid w:val="000358C6"/>
    <w:rsid w:val="000366EC"/>
    <w:rsid w:val="0006441E"/>
    <w:rsid w:val="00081378"/>
    <w:rsid w:val="00083446"/>
    <w:rsid w:val="0009598A"/>
    <w:rsid w:val="00095EDF"/>
    <w:rsid w:val="00097BEF"/>
    <w:rsid w:val="000A28B8"/>
    <w:rsid w:val="000A7063"/>
    <w:rsid w:val="000B6B89"/>
    <w:rsid w:val="000D241C"/>
    <w:rsid w:val="000D2F58"/>
    <w:rsid w:val="000E4086"/>
    <w:rsid w:val="000F41FB"/>
    <w:rsid w:val="000F6127"/>
    <w:rsid w:val="000F707B"/>
    <w:rsid w:val="0010418F"/>
    <w:rsid w:val="0010484E"/>
    <w:rsid w:val="00104BAF"/>
    <w:rsid w:val="00105145"/>
    <w:rsid w:val="00111DAA"/>
    <w:rsid w:val="00115AAC"/>
    <w:rsid w:val="001402A6"/>
    <w:rsid w:val="00150297"/>
    <w:rsid w:val="001555F4"/>
    <w:rsid w:val="00155917"/>
    <w:rsid w:val="0015685F"/>
    <w:rsid w:val="00160C3D"/>
    <w:rsid w:val="00163BAA"/>
    <w:rsid w:val="00163D92"/>
    <w:rsid w:val="00164952"/>
    <w:rsid w:val="00166111"/>
    <w:rsid w:val="0017454E"/>
    <w:rsid w:val="0018325C"/>
    <w:rsid w:val="0018548B"/>
    <w:rsid w:val="001933C7"/>
    <w:rsid w:val="001A5141"/>
    <w:rsid w:val="001B0C60"/>
    <w:rsid w:val="001B4411"/>
    <w:rsid w:val="001B4794"/>
    <w:rsid w:val="001B7987"/>
    <w:rsid w:val="001B7AE4"/>
    <w:rsid w:val="001C0B41"/>
    <w:rsid w:val="001D0B72"/>
    <w:rsid w:val="001E00C0"/>
    <w:rsid w:val="001F1AE4"/>
    <w:rsid w:val="001F2A99"/>
    <w:rsid w:val="001F4AFC"/>
    <w:rsid w:val="001F4C94"/>
    <w:rsid w:val="001F5148"/>
    <w:rsid w:val="001F65C2"/>
    <w:rsid w:val="00203641"/>
    <w:rsid w:val="00211C07"/>
    <w:rsid w:val="00213644"/>
    <w:rsid w:val="002245FB"/>
    <w:rsid w:val="0022580D"/>
    <w:rsid w:val="00226D59"/>
    <w:rsid w:val="002361DF"/>
    <w:rsid w:val="0023655B"/>
    <w:rsid w:val="00243671"/>
    <w:rsid w:val="002448C6"/>
    <w:rsid w:val="00253CBB"/>
    <w:rsid w:val="00260E4A"/>
    <w:rsid w:val="002754C8"/>
    <w:rsid w:val="0028119B"/>
    <w:rsid w:val="0028276A"/>
    <w:rsid w:val="0029099E"/>
    <w:rsid w:val="00297AF7"/>
    <w:rsid w:val="002A1964"/>
    <w:rsid w:val="002A62A6"/>
    <w:rsid w:val="002B1711"/>
    <w:rsid w:val="002B2FBA"/>
    <w:rsid w:val="002B3F6F"/>
    <w:rsid w:val="002B4E02"/>
    <w:rsid w:val="002C09B4"/>
    <w:rsid w:val="002C194B"/>
    <w:rsid w:val="002C3977"/>
    <w:rsid w:val="002C3C9E"/>
    <w:rsid w:val="002C58EA"/>
    <w:rsid w:val="002D5AEE"/>
    <w:rsid w:val="002E0295"/>
    <w:rsid w:val="002E5FBD"/>
    <w:rsid w:val="002E7C6B"/>
    <w:rsid w:val="002F2336"/>
    <w:rsid w:val="002F531D"/>
    <w:rsid w:val="002F57AA"/>
    <w:rsid w:val="00302B32"/>
    <w:rsid w:val="00302FFF"/>
    <w:rsid w:val="00305F08"/>
    <w:rsid w:val="0031269B"/>
    <w:rsid w:val="003135F6"/>
    <w:rsid w:val="003205E8"/>
    <w:rsid w:val="00320F56"/>
    <w:rsid w:val="003231FB"/>
    <w:rsid w:val="003250DD"/>
    <w:rsid w:val="00330862"/>
    <w:rsid w:val="00342094"/>
    <w:rsid w:val="003435E6"/>
    <w:rsid w:val="00346610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B3869"/>
    <w:rsid w:val="003B4CFD"/>
    <w:rsid w:val="003C1F20"/>
    <w:rsid w:val="003C2B2B"/>
    <w:rsid w:val="003D5D78"/>
    <w:rsid w:val="003D6EB8"/>
    <w:rsid w:val="003E1632"/>
    <w:rsid w:val="003E1CC0"/>
    <w:rsid w:val="003E4B67"/>
    <w:rsid w:val="003E6A78"/>
    <w:rsid w:val="003F39E7"/>
    <w:rsid w:val="003F76DE"/>
    <w:rsid w:val="003F7A5C"/>
    <w:rsid w:val="004056E1"/>
    <w:rsid w:val="00405AA9"/>
    <w:rsid w:val="00406A71"/>
    <w:rsid w:val="00406E69"/>
    <w:rsid w:val="00413C83"/>
    <w:rsid w:val="00415CE2"/>
    <w:rsid w:val="00416084"/>
    <w:rsid w:val="00420F84"/>
    <w:rsid w:val="004221F4"/>
    <w:rsid w:val="004257D2"/>
    <w:rsid w:val="0042780C"/>
    <w:rsid w:val="00433EB2"/>
    <w:rsid w:val="004340C5"/>
    <w:rsid w:val="00435D4C"/>
    <w:rsid w:val="0044296E"/>
    <w:rsid w:val="00454DBE"/>
    <w:rsid w:val="0046032A"/>
    <w:rsid w:val="00461994"/>
    <w:rsid w:val="00462D82"/>
    <w:rsid w:val="00463134"/>
    <w:rsid w:val="00474FCA"/>
    <w:rsid w:val="00476028"/>
    <w:rsid w:val="004769F3"/>
    <w:rsid w:val="00482699"/>
    <w:rsid w:val="00490B04"/>
    <w:rsid w:val="004935E6"/>
    <w:rsid w:val="00493CBD"/>
    <w:rsid w:val="00494382"/>
    <w:rsid w:val="004A3E40"/>
    <w:rsid w:val="004A5CE1"/>
    <w:rsid w:val="004B705E"/>
    <w:rsid w:val="004C2731"/>
    <w:rsid w:val="004C5352"/>
    <w:rsid w:val="004C6284"/>
    <w:rsid w:val="004D158E"/>
    <w:rsid w:val="004D7FEA"/>
    <w:rsid w:val="004E074A"/>
    <w:rsid w:val="004E284A"/>
    <w:rsid w:val="004E2C28"/>
    <w:rsid w:val="004E2F21"/>
    <w:rsid w:val="004F3F75"/>
    <w:rsid w:val="00501F01"/>
    <w:rsid w:val="0050463F"/>
    <w:rsid w:val="00504CB5"/>
    <w:rsid w:val="005067FC"/>
    <w:rsid w:val="00511C46"/>
    <w:rsid w:val="00512353"/>
    <w:rsid w:val="005130DE"/>
    <w:rsid w:val="0052249A"/>
    <w:rsid w:val="0052299E"/>
    <w:rsid w:val="00526101"/>
    <w:rsid w:val="005324B3"/>
    <w:rsid w:val="0053606F"/>
    <w:rsid w:val="0053639B"/>
    <w:rsid w:val="005452FF"/>
    <w:rsid w:val="00551406"/>
    <w:rsid w:val="00552550"/>
    <w:rsid w:val="005525D1"/>
    <w:rsid w:val="005546A8"/>
    <w:rsid w:val="005561CF"/>
    <w:rsid w:val="005665CA"/>
    <w:rsid w:val="005718DB"/>
    <w:rsid w:val="005731D7"/>
    <w:rsid w:val="00585AA8"/>
    <w:rsid w:val="005944A2"/>
    <w:rsid w:val="0059764D"/>
    <w:rsid w:val="005A2342"/>
    <w:rsid w:val="005A25F8"/>
    <w:rsid w:val="005A3274"/>
    <w:rsid w:val="005B1758"/>
    <w:rsid w:val="005B4EA5"/>
    <w:rsid w:val="005B6071"/>
    <w:rsid w:val="005B638D"/>
    <w:rsid w:val="005C1F6F"/>
    <w:rsid w:val="005D122A"/>
    <w:rsid w:val="005D1D65"/>
    <w:rsid w:val="005D3059"/>
    <w:rsid w:val="005D3408"/>
    <w:rsid w:val="005D3686"/>
    <w:rsid w:val="005E64B5"/>
    <w:rsid w:val="005F408C"/>
    <w:rsid w:val="005F5E3D"/>
    <w:rsid w:val="00606A59"/>
    <w:rsid w:val="0061292A"/>
    <w:rsid w:val="006163FC"/>
    <w:rsid w:val="00616FDF"/>
    <w:rsid w:val="0061727C"/>
    <w:rsid w:val="006176A7"/>
    <w:rsid w:val="006234EA"/>
    <w:rsid w:val="00650E17"/>
    <w:rsid w:val="006559A4"/>
    <w:rsid w:val="00662204"/>
    <w:rsid w:val="0066223C"/>
    <w:rsid w:val="0067039D"/>
    <w:rsid w:val="00674E09"/>
    <w:rsid w:val="00681F74"/>
    <w:rsid w:val="00683C8E"/>
    <w:rsid w:val="006A4E1E"/>
    <w:rsid w:val="006A51D4"/>
    <w:rsid w:val="006A63DD"/>
    <w:rsid w:val="006B059F"/>
    <w:rsid w:val="006B140B"/>
    <w:rsid w:val="006B2B1A"/>
    <w:rsid w:val="006C2481"/>
    <w:rsid w:val="006C60DD"/>
    <w:rsid w:val="006D17F9"/>
    <w:rsid w:val="006E03DC"/>
    <w:rsid w:val="006F06B8"/>
    <w:rsid w:val="007118E8"/>
    <w:rsid w:val="0072088C"/>
    <w:rsid w:val="00723F0D"/>
    <w:rsid w:val="0072536C"/>
    <w:rsid w:val="00725F18"/>
    <w:rsid w:val="00733CA4"/>
    <w:rsid w:val="00741677"/>
    <w:rsid w:val="00741735"/>
    <w:rsid w:val="00743700"/>
    <w:rsid w:val="00751842"/>
    <w:rsid w:val="00753B6A"/>
    <w:rsid w:val="007549F1"/>
    <w:rsid w:val="00755F81"/>
    <w:rsid w:val="007605C8"/>
    <w:rsid w:val="00763BAE"/>
    <w:rsid w:val="007767EC"/>
    <w:rsid w:val="00790130"/>
    <w:rsid w:val="007A0846"/>
    <w:rsid w:val="007A501B"/>
    <w:rsid w:val="007B3FB4"/>
    <w:rsid w:val="007B4ECA"/>
    <w:rsid w:val="007B592A"/>
    <w:rsid w:val="007B64E9"/>
    <w:rsid w:val="007C0515"/>
    <w:rsid w:val="007C38B6"/>
    <w:rsid w:val="007C52D8"/>
    <w:rsid w:val="007C76A4"/>
    <w:rsid w:val="007D07BE"/>
    <w:rsid w:val="007D3FCA"/>
    <w:rsid w:val="007D64D0"/>
    <w:rsid w:val="007E0297"/>
    <w:rsid w:val="007E724B"/>
    <w:rsid w:val="007F2B19"/>
    <w:rsid w:val="008048E0"/>
    <w:rsid w:val="00807BDD"/>
    <w:rsid w:val="0081622A"/>
    <w:rsid w:val="0082020C"/>
    <w:rsid w:val="00823C9A"/>
    <w:rsid w:val="0082671B"/>
    <w:rsid w:val="00827BB3"/>
    <w:rsid w:val="00832AFA"/>
    <w:rsid w:val="008340F6"/>
    <w:rsid w:val="00840057"/>
    <w:rsid w:val="00841B94"/>
    <w:rsid w:val="00841F16"/>
    <w:rsid w:val="00850219"/>
    <w:rsid w:val="00855E0F"/>
    <w:rsid w:val="00856CBA"/>
    <w:rsid w:val="008729CB"/>
    <w:rsid w:val="00883FE2"/>
    <w:rsid w:val="0089167E"/>
    <w:rsid w:val="00893231"/>
    <w:rsid w:val="008A1621"/>
    <w:rsid w:val="008B19C4"/>
    <w:rsid w:val="008B20CD"/>
    <w:rsid w:val="008B31FE"/>
    <w:rsid w:val="008B7E6E"/>
    <w:rsid w:val="008C2E27"/>
    <w:rsid w:val="008C469B"/>
    <w:rsid w:val="008C5A32"/>
    <w:rsid w:val="008F1A20"/>
    <w:rsid w:val="008F3D5D"/>
    <w:rsid w:val="00903B82"/>
    <w:rsid w:val="00910831"/>
    <w:rsid w:val="00915AAB"/>
    <w:rsid w:val="009170F2"/>
    <w:rsid w:val="00925BD7"/>
    <w:rsid w:val="0092700B"/>
    <w:rsid w:val="0092776F"/>
    <w:rsid w:val="00936719"/>
    <w:rsid w:val="00942897"/>
    <w:rsid w:val="009447B7"/>
    <w:rsid w:val="009467EC"/>
    <w:rsid w:val="00947797"/>
    <w:rsid w:val="009513AA"/>
    <w:rsid w:val="009534C0"/>
    <w:rsid w:val="00954851"/>
    <w:rsid w:val="00956D56"/>
    <w:rsid w:val="009624AA"/>
    <w:rsid w:val="0097023F"/>
    <w:rsid w:val="00972A68"/>
    <w:rsid w:val="0097384A"/>
    <w:rsid w:val="0097461D"/>
    <w:rsid w:val="00975796"/>
    <w:rsid w:val="0099249F"/>
    <w:rsid w:val="00997C43"/>
    <w:rsid w:val="009B547F"/>
    <w:rsid w:val="009B558E"/>
    <w:rsid w:val="009C149E"/>
    <w:rsid w:val="009C189D"/>
    <w:rsid w:val="009C193F"/>
    <w:rsid w:val="009C43D4"/>
    <w:rsid w:val="009C5080"/>
    <w:rsid w:val="009C6B3B"/>
    <w:rsid w:val="009D0D95"/>
    <w:rsid w:val="009F1287"/>
    <w:rsid w:val="009F30FC"/>
    <w:rsid w:val="009F3897"/>
    <w:rsid w:val="00A0214C"/>
    <w:rsid w:val="00A14D07"/>
    <w:rsid w:val="00A16E87"/>
    <w:rsid w:val="00A23230"/>
    <w:rsid w:val="00A32F12"/>
    <w:rsid w:val="00A35459"/>
    <w:rsid w:val="00A35560"/>
    <w:rsid w:val="00A41648"/>
    <w:rsid w:val="00A43B76"/>
    <w:rsid w:val="00A45DA0"/>
    <w:rsid w:val="00A612D2"/>
    <w:rsid w:val="00A644E2"/>
    <w:rsid w:val="00A66E00"/>
    <w:rsid w:val="00A70BA9"/>
    <w:rsid w:val="00A75FEE"/>
    <w:rsid w:val="00A828C4"/>
    <w:rsid w:val="00A84194"/>
    <w:rsid w:val="00A867A7"/>
    <w:rsid w:val="00A96697"/>
    <w:rsid w:val="00AA05F0"/>
    <w:rsid w:val="00AA1F54"/>
    <w:rsid w:val="00AA301B"/>
    <w:rsid w:val="00AA6861"/>
    <w:rsid w:val="00AB108E"/>
    <w:rsid w:val="00AB1432"/>
    <w:rsid w:val="00AB1DF4"/>
    <w:rsid w:val="00AB578A"/>
    <w:rsid w:val="00AC1160"/>
    <w:rsid w:val="00AC5387"/>
    <w:rsid w:val="00AC64D1"/>
    <w:rsid w:val="00AD0FFC"/>
    <w:rsid w:val="00AD2DE1"/>
    <w:rsid w:val="00AD5444"/>
    <w:rsid w:val="00AF2DD1"/>
    <w:rsid w:val="00AF38C4"/>
    <w:rsid w:val="00B03A09"/>
    <w:rsid w:val="00B05275"/>
    <w:rsid w:val="00B14A3C"/>
    <w:rsid w:val="00B16352"/>
    <w:rsid w:val="00B171AD"/>
    <w:rsid w:val="00B211FF"/>
    <w:rsid w:val="00B26D10"/>
    <w:rsid w:val="00B26E39"/>
    <w:rsid w:val="00B472FC"/>
    <w:rsid w:val="00B526BA"/>
    <w:rsid w:val="00B55636"/>
    <w:rsid w:val="00B568A9"/>
    <w:rsid w:val="00B56E50"/>
    <w:rsid w:val="00B5761A"/>
    <w:rsid w:val="00B635CA"/>
    <w:rsid w:val="00B746BF"/>
    <w:rsid w:val="00B757A2"/>
    <w:rsid w:val="00B845A2"/>
    <w:rsid w:val="00B87B47"/>
    <w:rsid w:val="00B90654"/>
    <w:rsid w:val="00B91E63"/>
    <w:rsid w:val="00BA054D"/>
    <w:rsid w:val="00BA231D"/>
    <w:rsid w:val="00BA47F5"/>
    <w:rsid w:val="00BA6AB7"/>
    <w:rsid w:val="00BB18E1"/>
    <w:rsid w:val="00BB29A1"/>
    <w:rsid w:val="00BB6D01"/>
    <w:rsid w:val="00BB7126"/>
    <w:rsid w:val="00BC5F33"/>
    <w:rsid w:val="00BD4C70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3200"/>
    <w:rsid w:val="00C24F2F"/>
    <w:rsid w:val="00C27A2C"/>
    <w:rsid w:val="00C4090E"/>
    <w:rsid w:val="00C51208"/>
    <w:rsid w:val="00C52C1B"/>
    <w:rsid w:val="00C54141"/>
    <w:rsid w:val="00C563BA"/>
    <w:rsid w:val="00C65843"/>
    <w:rsid w:val="00C80235"/>
    <w:rsid w:val="00C820DE"/>
    <w:rsid w:val="00C87EC8"/>
    <w:rsid w:val="00C918AD"/>
    <w:rsid w:val="00C91943"/>
    <w:rsid w:val="00C94E85"/>
    <w:rsid w:val="00CA01B8"/>
    <w:rsid w:val="00CA1CAF"/>
    <w:rsid w:val="00CA6C2C"/>
    <w:rsid w:val="00CA7954"/>
    <w:rsid w:val="00CB3AB2"/>
    <w:rsid w:val="00CB3ECC"/>
    <w:rsid w:val="00CB4A55"/>
    <w:rsid w:val="00CB792A"/>
    <w:rsid w:val="00CD7061"/>
    <w:rsid w:val="00CD753D"/>
    <w:rsid w:val="00CE3C7D"/>
    <w:rsid w:val="00CF0AA1"/>
    <w:rsid w:val="00D00E41"/>
    <w:rsid w:val="00D04863"/>
    <w:rsid w:val="00D04B4F"/>
    <w:rsid w:val="00D07F80"/>
    <w:rsid w:val="00D110B3"/>
    <w:rsid w:val="00D12753"/>
    <w:rsid w:val="00D1757B"/>
    <w:rsid w:val="00D21931"/>
    <w:rsid w:val="00D22861"/>
    <w:rsid w:val="00D229A2"/>
    <w:rsid w:val="00D27300"/>
    <w:rsid w:val="00D27784"/>
    <w:rsid w:val="00D400A4"/>
    <w:rsid w:val="00D45CBB"/>
    <w:rsid w:val="00D473B7"/>
    <w:rsid w:val="00D4788B"/>
    <w:rsid w:val="00D60041"/>
    <w:rsid w:val="00D60C57"/>
    <w:rsid w:val="00D72455"/>
    <w:rsid w:val="00D72E5B"/>
    <w:rsid w:val="00D87F65"/>
    <w:rsid w:val="00D906FE"/>
    <w:rsid w:val="00D92EBD"/>
    <w:rsid w:val="00D965CC"/>
    <w:rsid w:val="00D96D55"/>
    <w:rsid w:val="00DA0E81"/>
    <w:rsid w:val="00DA577D"/>
    <w:rsid w:val="00DC66A9"/>
    <w:rsid w:val="00DD0A3F"/>
    <w:rsid w:val="00DD29B0"/>
    <w:rsid w:val="00DE3B5B"/>
    <w:rsid w:val="00DE7465"/>
    <w:rsid w:val="00DF4639"/>
    <w:rsid w:val="00DF7D23"/>
    <w:rsid w:val="00E00FF2"/>
    <w:rsid w:val="00E101D0"/>
    <w:rsid w:val="00E14716"/>
    <w:rsid w:val="00E14932"/>
    <w:rsid w:val="00E1564F"/>
    <w:rsid w:val="00E218DD"/>
    <w:rsid w:val="00E22A92"/>
    <w:rsid w:val="00E22D7A"/>
    <w:rsid w:val="00E24DA8"/>
    <w:rsid w:val="00E26928"/>
    <w:rsid w:val="00E27008"/>
    <w:rsid w:val="00E365EE"/>
    <w:rsid w:val="00E432D1"/>
    <w:rsid w:val="00E50CED"/>
    <w:rsid w:val="00E50F6B"/>
    <w:rsid w:val="00E53F5B"/>
    <w:rsid w:val="00E608E4"/>
    <w:rsid w:val="00E735A8"/>
    <w:rsid w:val="00E74BE9"/>
    <w:rsid w:val="00E8191D"/>
    <w:rsid w:val="00E82195"/>
    <w:rsid w:val="00E84B31"/>
    <w:rsid w:val="00E859C4"/>
    <w:rsid w:val="00E92401"/>
    <w:rsid w:val="00EA1E3E"/>
    <w:rsid w:val="00EB00ED"/>
    <w:rsid w:val="00EB1A6F"/>
    <w:rsid w:val="00EB6D93"/>
    <w:rsid w:val="00EC2C37"/>
    <w:rsid w:val="00EC39DB"/>
    <w:rsid w:val="00EC4B03"/>
    <w:rsid w:val="00ED11AE"/>
    <w:rsid w:val="00EE0165"/>
    <w:rsid w:val="00EE4359"/>
    <w:rsid w:val="00EE6917"/>
    <w:rsid w:val="00EF2009"/>
    <w:rsid w:val="00F148E6"/>
    <w:rsid w:val="00F20B6A"/>
    <w:rsid w:val="00F20DFA"/>
    <w:rsid w:val="00F21075"/>
    <w:rsid w:val="00F252A0"/>
    <w:rsid w:val="00F2649A"/>
    <w:rsid w:val="00F30552"/>
    <w:rsid w:val="00F32D5F"/>
    <w:rsid w:val="00F33DC9"/>
    <w:rsid w:val="00F36C82"/>
    <w:rsid w:val="00F40D23"/>
    <w:rsid w:val="00F479EE"/>
    <w:rsid w:val="00F50AB6"/>
    <w:rsid w:val="00F50E3C"/>
    <w:rsid w:val="00F5121B"/>
    <w:rsid w:val="00F51E2F"/>
    <w:rsid w:val="00F554B1"/>
    <w:rsid w:val="00F56A48"/>
    <w:rsid w:val="00F575FE"/>
    <w:rsid w:val="00F64D4F"/>
    <w:rsid w:val="00F73DF2"/>
    <w:rsid w:val="00F77E71"/>
    <w:rsid w:val="00F8256D"/>
    <w:rsid w:val="00F8295C"/>
    <w:rsid w:val="00F8314F"/>
    <w:rsid w:val="00F85C63"/>
    <w:rsid w:val="00F87396"/>
    <w:rsid w:val="00F902CA"/>
    <w:rsid w:val="00F91122"/>
    <w:rsid w:val="00F927D9"/>
    <w:rsid w:val="00F97B5C"/>
    <w:rsid w:val="00FA143F"/>
    <w:rsid w:val="00FA47DC"/>
    <w:rsid w:val="00FA528C"/>
    <w:rsid w:val="00FA6DD6"/>
    <w:rsid w:val="00FA7E36"/>
    <w:rsid w:val="00FB03A1"/>
    <w:rsid w:val="00FB19C6"/>
    <w:rsid w:val="00FB23D3"/>
    <w:rsid w:val="00FB2524"/>
    <w:rsid w:val="00FB4316"/>
    <w:rsid w:val="00FC6187"/>
    <w:rsid w:val="00FC6890"/>
    <w:rsid w:val="00FD4134"/>
    <w:rsid w:val="00FD66A7"/>
    <w:rsid w:val="00FE133B"/>
    <w:rsid w:val="00FE2920"/>
    <w:rsid w:val="00FE2ED1"/>
    <w:rsid w:val="00FF2750"/>
    <w:rsid w:val="00FF3CF8"/>
    <w:rsid w:val="00FF456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E564"/>
  <w15:docId w15:val="{A67A5649-EDDE-4EDB-871B-4ABE10B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446"/>
    <w:pPr>
      <w:keepNext/>
      <w:jc w:val="right"/>
      <w:outlineLvl w:val="0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83446"/>
    <w:pPr>
      <w:keepNext/>
      <w:jc w:val="center"/>
      <w:outlineLvl w:val="1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83446"/>
    <w:pPr>
      <w:keepNext/>
      <w:jc w:val="center"/>
      <w:outlineLvl w:val="2"/>
    </w:pPr>
    <w:rPr>
      <w:rFonts w:eastAsia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21">
    <w:name w:val="Body Text 2"/>
    <w:basedOn w:val="a"/>
    <w:link w:val="22"/>
    <w:rsid w:val="000834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3446"/>
    <w:rPr>
      <w:sz w:val="24"/>
      <w:szCs w:val="24"/>
    </w:rPr>
  </w:style>
  <w:style w:type="paragraph" w:styleId="a7">
    <w:name w:val="Body Text Indent"/>
    <w:basedOn w:val="a"/>
    <w:link w:val="a8"/>
    <w:rsid w:val="000834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83446"/>
    <w:rPr>
      <w:sz w:val="24"/>
      <w:szCs w:val="24"/>
    </w:rPr>
  </w:style>
  <w:style w:type="paragraph" w:styleId="23">
    <w:name w:val="Body Text Indent 2"/>
    <w:basedOn w:val="a"/>
    <w:link w:val="24"/>
    <w:rsid w:val="000834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8344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83446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83446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83446"/>
    <w:rPr>
      <w:rFonts w:eastAsia="Calibri"/>
      <w:b/>
      <w:bCs/>
      <w:sz w:val="28"/>
      <w:szCs w:val="22"/>
      <w:lang w:eastAsia="en-US"/>
    </w:rPr>
  </w:style>
  <w:style w:type="paragraph" w:styleId="a9">
    <w:name w:val="caption"/>
    <w:basedOn w:val="a"/>
    <w:next w:val="a"/>
    <w:qFormat/>
    <w:rsid w:val="00083446"/>
    <w:pPr>
      <w:jc w:val="right"/>
    </w:pPr>
    <w:rPr>
      <w:rFonts w:eastAsia="Calibri"/>
      <w:sz w:val="28"/>
      <w:szCs w:val="22"/>
      <w:lang w:eastAsia="en-US"/>
    </w:rPr>
  </w:style>
  <w:style w:type="paragraph" w:styleId="aa">
    <w:name w:val="header"/>
    <w:basedOn w:val="a"/>
    <w:link w:val="ab"/>
    <w:semiHidden/>
    <w:unhideWhenUsed/>
    <w:rsid w:val="001E00C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1E00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DD72-1935-44A9-A385-186455EC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43685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Управление делами</cp:lastModifiedBy>
  <cp:revision>2</cp:revision>
  <cp:lastPrinted>2023-10-09T06:56:00Z</cp:lastPrinted>
  <dcterms:created xsi:type="dcterms:W3CDTF">2023-10-12T07:21:00Z</dcterms:created>
  <dcterms:modified xsi:type="dcterms:W3CDTF">2023-10-12T07:21:00Z</dcterms:modified>
</cp:coreProperties>
</file>